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A4E" w:rsidRPr="00872A4E" w:rsidRDefault="00872A4E" w:rsidP="007F5D57">
      <w:pPr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es-ES"/>
        </w:rPr>
      </w:pPr>
      <w:r w:rsidRPr="00872A4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es-ES"/>
        </w:rPr>
        <w:t xml:space="preserve">El </w:t>
      </w:r>
      <w:proofErr w:type="spellStart"/>
      <w:r w:rsidR="00BB196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es-ES"/>
        </w:rPr>
        <w:t>noviasgo</w:t>
      </w:r>
      <w:proofErr w:type="spellEnd"/>
      <w:r w:rsidRPr="00872A4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es-ES"/>
        </w:rPr>
        <w:t xml:space="preserve"> y sus ventajas</w:t>
      </w:r>
    </w:p>
    <w:tbl>
      <w:tblPr>
        <w:tblW w:w="0" w:type="auto"/>
        <w:jc w:val="center"/>
        <w:tblCellSpacing w:w="3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744"/>
      </w:tblGrid>
      <w:tr w:rsidR="00872A4E" w:rsidRPr="00872A4E">
        <w:trPr>
          <w:tblCellSpacing w:w="30" w:type="dxa"/>
          <w:jc w:val="center"/>
        </w:trPr>
        <w:tc>
          <w:tcPr>
            <w:tcW w:w="0" w:type="auto"/>
            <w:vAlign w:val="center"/>
            <w:hideMark/>
          </w:tcPr>
          <w:p w:rsidR="00872A4E" w:rsidRPr="00872A4E" w:rsidRDefault="00872A4E" w:rsidP="007F5D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872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 xml:space="preserve">¿Qué es el </w:t>
            </w:r>
            <w:proofErr w:type="spellStart"/>
            <w:r w:rsidR="00BB1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Noviasgo</w:t>
            </w:r>
            <w:proofErr w:type="spellEnd"/>
            <w:r w:rsidRPr="00872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?</w:t>
            </w:r>
          </w:p>
          <w:p w:rsidR="00872A4E" w:rsidRPr="00872A4E" w:rsidRDefault="00872A4E" w:rsidP="007F5D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07E34A8E" wp14:editId="35AFD33F">
                  <wp:extent cx="809625" cy="1228725"/>
                  <wp:effectExtent l="19050" t="0" r="9525" b="0"/>
                  <wp:docPr id="1" name="Imagen 1" descr="http://www.amor.com.mx/gif/noviazgo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mor.com.mx/gif/noviazgo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1228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2A4E" w:rsidRPr="00872A4E" w:rsidRDefault="00872A4E" w:rsidP="007F5D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87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Es una de las </w:t>
            </w:r>
            <w:proofErr w:type="spellStart"/>
            <w:r w:rsidRPr="0087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estapas</w:t>
            </w:r>
            <w:proofErr w:type="spellEnd"/>
            <w:r w:rsidRPr="0087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proofErr w:type="gramStart"/>
            <w:r w:rsidR="00BB1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mas</w:t>
            </w:r>
            <w:proofErr w:type="spellEnd"/>
            <w:proofErr w:type="gramEnd"/>
            <w:r w:rsidRPr="0087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bonitas y disfrutables de la vida del ser humano. Es una relación </w:t>
            </w:r>
            <w:proofErr w:type="spellStart"/>
            <w:r w:rsidRPr="0087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tran</w:t>
            </w:r>
            <w:r w:rsidR="00747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c</w:t>
            </w:r>
            <w:r w:rsidRPr="0087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itoria</w:t>
            </w:r>
            <w:proofErr w:type="spellEnd"/>
            <w:r w:rsidRPr="0087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entre un hombre y una mujer, la cual les brinda la oportunidad de conocerse </w:t>
            </w:r>
            <w:proofErr w:type="spellStart"/>
            <w:r w:rsidR="00BB1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mas</w:t>
            </w:r>
            <w:proofErr w:type="spellEnd"/>
            <w:r w:rsidRPr="0087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afondo para decidir en un determinado momento pasar a la siguiente fase que es el matrimonio. </w:t>
            </w:r>
          </w:p>
          <w:p w:rsidR="00872A4E" w:rsidRPr="00872A4E" w:rsidRDefault="00872A4E" w:rsidP="007F5D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87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En el </w:t>
            </w:r>
            <w:proofErr w:type="spellStart"/>
            <w:r w:rsidR="00BB1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noviasgo</w:t>
            </w:r>
            <w:proofErr w:type="spellEnd"/>
            <w:r w:rsidRPr="0087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se pasa de la mera </w:t>
            </w:r>
            <w:proofErr w:type="spellStart"/>
            <w:r w:rsidRPr="0087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simpat</w:t>
            </w:r>
            <w:r w:rsidR="00747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i</w:t>
            </w:r>
            <w:r w:rsidRPr="0087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a</w:t>
            </w:r>
            <w:proofErr w:type="spellEnd"/>
            <w:r w:rsidRPr="0087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o del simple "gustarse" a una nueva relación de mayor conocimiento y que a </w:t>
            </w:r>
            <w:proofErr w:type="gramStart"/>
            <w:r w:rsidRPr="0087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su </w:t>
            </w:r>
            <w:proofErr w:type="spellStart"/>
            <w:r w:rsidRPr="0087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ve</w:t>
            </w:r>
            <w:r w:rsidR="00747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s</w:t>
            </w:r>
            <w:proofErr w:type="spellEnd"/>
            <w:proofErr w:type="gramEnd"/>
            <w:r w:rsidRPr="0087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debe estar inspirada por el </w:t>
            </w:r>
            <w:proofErr w:type="spellStart"/>
            <w:r w:rsidRPr="0087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espritu</w:t>
            </w:r>
            <w:proofErr w:type="spellEnd"/>
            <w:r w:rsidRPr="0087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de entrega, de </w:t>
            </w:r>
            <w:proofErr w:type="spellStart"/>
            <w:r w:rsidRPr="0087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compren</w:t>
            </w:r>
            <w:r w:rsidR="00747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c</w:t>
            </w:r>
            <w:r w:rsidRPr="0087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ión</w:t>
            </w:r>
            <w:proofErr w:type="spellEnd"/>
            <w:r w:rsidRPr="0087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, de respeto, de delicadeza. </w:t>
            </w:r>
          </w:p>
          <w:p w:rsidR="00872A4E" w:rsidRPr="00872A4E" w:rsidRDefault="00872A4E" w:rsidP="007F5D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87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Existe muchos tipos de </w:t>
            </w:r>
            <w:proofErr w:type="spellStart"/>
            <w:r w:rsidR="00BB1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noviasgo</w:t>
            </w:r>
            <w:proofErr w:type="spellEnd"/>
            <w:r w:rsidRPr="0087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, algunos se viven como un juego, otros son </w:t>
            </w:r>
            <w:proofErr w:type="spellStart"/>
            <w:r w:rsidR="00BB1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mas</w:t>
            </w:r>
            <w:proofErr w:type="spellEnd"/>
            <w:r w:rsidRPr="0087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cercanos y profundos. </w:t>
            </w:r>
          </w:p>
          <w:p w:rsidR="00872A4E" w:rsidRPr="00872A4E" w:rsidRDefault="00872A4E" w:rsidP="007F5D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87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La experiencia demuestra que es mejor que el </w:t>
            </w:r>
            <w:proofErr w:type="spellStart"/>
            <w:r w:rsidR="00BB1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noviasgo</w:t>
            </w:r>
            <w:proofErr w:type="spellEnd"/>
            <w:r w:rsidRPr="0087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sea breve, entre un año a dos años y medio máximo; </w:t>
            </w:r>
            <w:proofErr w:type="gramStart"/>
            <w:r w:rsidR="00BB1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mas</w:t>
            </w:r>
            <w:proofErr w:type="gramEnd"/>
            <w:r w:rsidRPr="0087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no porque después ya se vuelve una costumbre o se rebasan los </w:t>
            </w:r>
            <w:proofErr w:type="spellStart"/>
            <w:r w:rsidRPr="0087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limites</w:t>
            </w:r>
            <w:proofErr w:type="spellEnd"/>
            <w:r w:rsidRPr="0087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establecidos, convirtiéndolo en algo ya diferente y</w:t>
            </w:r>
            <w:r w:rsidR="00BB1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a</w:t>
            </w:r>
            <w:r w:rsidRPr="0087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no tan satisfactorio como al </w:t>
            </w:r>
            <w:proofErr w:type="spellStart"/>
            <w:r w:rsidRPr="0087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pricipio</w:t>
            </w:r>
            <w:proofErr w:type="spellEnd"/>
            <w:r w:rsidRPr="0087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. </w:t>
            </w:r>
          </w:p>
          <w:p w:rsidR="00872A4E" w:rsidRPr="00872A4E" w:rsidRDefault="00872A4E" w:rsidP="007F5D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87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Muchos adolescentes confunde sentimientos de amistad y amor, queman etapas sin saborear bien lo que es una auténtica amistad y no dan tiempo para que </w:t>
            </w:r>
            <w:r w:rsidR="00BB1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e</w:t>
            </w:r>
            <w:r w:rsidRPr="0087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st</w:t>
            </w:r>
            <w:r w:rsidR="00BB1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á</w:t>
            </w:r>
            <w:r w:rsidRPr="0087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dé frutos. Piensan que porque se entienden bien con su nueva amistad inmediatamente tienen que ser novios. </w:t>
            </w:r>
          </w:p>
          <w:p w:rsidR="00872A4E" w:rsidRPr="00872A4E" w:rsidRDefault="00872A4E" w:rsidP="007F5D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872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 xml:space="preserve">Ventajas del </w:t>
            </w:r>
            <w:proofErr w:type="spellStart"/>
            <w:r w:rsidR="00BB1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noviasgo</w:t>
            </w:r>
            <w:proofErr w:type="spellEnd"/>
          </w:p>
          <w:p w:rsidR="00872A4E" w:rsidRPr="00872A4E" w:rsidRDefault="00872A4E" w:rsidP="007F5D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751C06A1" wp14:editId="4F3734B1">
                  <wp:extent cx="1219200" cy="819150"/>
                  <wp:effectExtent l="19050" t="0" r="0" b="0"/>
                  <wp:docPr id="2" name="Imagen 2" descr="http://www.amor.com.mx/gif/noviazgo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amor.com.mx/gif/noviazgo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2A4E" w:rsidRPr="00872A4E" w:rsidRDefault="00872A4E" w:rsidP="007F5D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87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Esta relación puede traer </w:t>
            </w:r>
            <w:proofErr w:type="spellStart"/>
            <w:r w:rsidRPr="0087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multi</w:t>
            </w:r>
            <w:proofErr w:type="spellEnd"/>
            <w:r w:rsidRPr="0087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beneficios para la pareja: </w:t>
            </w:r>
          </w:p>
          <w:p w:rsidR="00872A4E" w:rsidRPr="00872A4E" w:rsidRDefault="00872A4E" w:rsidP="007F5D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87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- A los jóvenes el </w:t>
            </w:r>
            <w:proofErr w:type="spellStart"/>
            <w:r w:rsidR="00BB1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noviasgo</w:t>
            </w:r>
            <w:proofErr w:type="spellEnd"/>
            <w:r w:rsidRPr="0087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le ayuda a relacionarse con los </w:t>
            </w:r>
            <w:proofErr w:type="spellStart"/>
            <w:r w:rsidRPr="0087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de</w:t>
            </w:r>
            <w:r w:rsidR="00BB1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mas</w:t>
            </w:r>
            <w:proofErr w:type="spellEnd"/>
            <w:r w:rsidRPr="0087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. </w:t>
            </w:r>
          </w:p>
          <w:p w:rsidR="00872A4E" w:rsidRPr="00872A4E" w:rsidRDefault="00872A4E" w:rsidP="007F5D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87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- Ayuda a conocerse recíprocamente en cuanto a </w:t>
            </w:r>
            <w:proofErr w:type="spellStart"/>
            <w:r w:rsidRPr="0087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car</w:t>
            </w:r>
            <w:r w:rsidR="007F5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a</w:t>
            </w:r>
            <w:r w:rsidRPr="0087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cter</w:t>
            </w:r>
            <w:proofErr w:type="spellEnd"/>
            <w:r w:rsidRPr="0087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, sentimientos, gustos, aficiones, ideales de vida, religiosidad. </w:t>
            </w:r>
          </w:p>
          <w:p w:rsidR="00872A4E" w:rsidRPr="00872A4E" w:rsidRDefault="00872A4E" w:rsidP="007F5D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87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-Permite la formación de la voluntad, combate el </w:t>
            </w:r>
            <w:proofErr w:type="spellStart"/>
            <w:r w:rsidRPr="0087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ego</w:t>
            </w:r>
            <w:r w:rsidR="00BB1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i</w:t>
            </w:r>
            <w:r w:rsidRPr="0087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smo</w:t>
            </w:r>
            <w:proofErr w:type="spellEnd"/>
            <w:r w:rsidRPr="0087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, fomenta la generosidad, confianza, </w:t>
            </w:r>
            <w:proofErr w:type="spellStart"/>
            <w:r w:rsidRPr="0087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onestidad</w:t>
            </w:r>
            <w:proofErr w:type="spellEnd"/>
            <w:r w:rsidRPr="0087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, el respeto; estimula la reflexión y el sentido de responsabilidad. </w:t>
            </w:r>
          </w:p>
          <w:p w:rsidR="007F5D57" w:rsidRDefault="00872A4E" w:rsidP="007F5D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87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- Con el </w:t>
            </w:r>
            <w:proofErr w:type="spellStart"/>
            <w:r w:rsidR="00BB1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noviasgo</w:t>
            </w:r>
            <w:proofErr w:type="spellEnd"/>
            <w:r w:rsidRPr="0087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se puede practicar la </w:t>
            </w:r>
            <w:proofErr w:type="spellStart"/>
            <w:r w:rsidRPr="0087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abilidad</w:t>
            </w:r>
            <w:proofErr w:type="spellEnd"/>
            <w:r w:rsidRPr="0087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de </w:t>
            </w:r>
            <w:proofErr w:type="spellStart"/>
            <w:r w:rsidRPr="0087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resol</w:t>
            </w:r>
            <w:r w:rsidR="00BB1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b</w:t>
            </w:r>
            <w:r w:rsidRPr="0087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er</w:t>
            </w:r>
            <w:proofErr w:type="spellEnd"/>
            <w:r w:rsidRPr="0087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conflictos sin el</w:t>
            </w:r>
          </w:p>
          <w:p w:rsidR="007F5D57" w:rsidRDefault="007F5D57" w:rsidP="007F5D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  <w:p w:rsidR="007F5D57" w:rsidRDefault="007F5D57" w:rsidP="007F5D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  <w:p w:rsidR="00872A4E" w:rsidRPr="00872A4E" w:rsidRDefault="00872A4E" w:rsidP="007F5D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87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gramStart"/>
            <w:r w:rsidRPr="0087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compromiso</w:t>
            </w:r>
            <w:proofErr w:type="gramEnd"/>
            <w:r w:rsidRPr="0087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del matrimonio. </w:t>
            </w:r>
          </w:p>
          <w:p w:rsidR="00872A4E" w:rsidRPr="00872A4E" w:rsidRDefault="00872A4E" w:rsidP="007F5D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87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-El </w:t>
            </w:r>
            <w:proofErr w:type="spellStart"/>
            <w:r w:rsidR="00BB1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noviasgo</w:t>
            </w:r>
            <w:proofErr w:type="spellEnd"/>
            <w:r w:rsidRPr="0087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87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prove</w:t>
            </w:r>
            <w:proofErr w:type="spellEnd"/>
            <w:r w:rsidRPr="0087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la manera de encontrar una pareja apropiada. </w:t>
            </w:r>
          </w:p>
          <w:p w:rsidR="00872A4E" w:rsidRPr="00872A4E" w:rsidRDefault="00872A4E" w:rsidP="007F5D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87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- Ofrece la oportunidad de llegar a ser una persona </w:t>
            </w:r>
            <w:proofErr w:type="spellStart"/>
            <w:proofErr w:type="gramStart"/>
            <w:r w:rsidR="00BB1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mas</w:t>
            </w:r>
            <w:proofErr w:type="spellEnd"/>
            <w:proofErr w:type="gramEnd"/>
            <w:r w:rsidRPr="0087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fuerte y lograr madurar en </w:t>
            </w:r>
            <w:r w:rsidRPr="0087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lastRenderedPageBreak/>
              <w:t xml:space="preserve">varios </w:t>
            </w:r>
            <w:proofErr w:type="spellStart"/>
            <w:r w:rsidRPr="0087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a</w:t>
            </w:r>
            <w:r w:rsidR="00BB1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z</w:t>
            </w:r>
            <w:r w:rsidRPr="0087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pectos</w:t>
            </w:r>
            <w:proofErr w:type="spellEnd"/>
            <w:r w:rsidRPr="0087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. Te puede ayudar a ver las cosas de distintas maneras. </w:t>
            </w:r>
          </w:p>
          <w:p w:rsidR="00872A4E" w:rsidRPr="00872A4E" w:rsidRDefault="00872A4E" w:rsidP="00BB196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87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- El </w:t>
            </w:r>
            <w:proofErr w:type="spellStart"/>
            <w:r w:rsidR="00BB1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noviasgo</w:t>
            </w:r>
            <w:proofErr w:type="spellEnd"/>
            <w:r w:rsidRPr="0087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te permite que te tomes el tiempo necesario para </w:t>
            </w:r>
            <w:proofErr w:type="spellStart"/>
            <w:r w:rsidRPr="0087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de</w:t>
            </w:r>
            <w:r w:rsidR="00BB1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s</w:t>
            </w:r>
            <w:r w:rsidRPr="0087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idir</w:t>
            </w:r>
            <w:proofErr w:type="spellEnd"/>
            <w:r w:rsidRPr="0087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cuando quieres llevar esa </w:t>
            </w:r>
            <w:proofErr w:type="spellStart"/>
            <w:r w:rsidRPr="0087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relaci</w:t>
            </w:r>
            <w:r w:rsidR="00BB1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o</w:t>
            </w:r>
            <w:r w:rsidRPr="0087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n</w:t>
            </w:r>
            <w:proofErr w:type="spellEnd"/>
            <w:r w:rsidRPr="0087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a algo </w:t>
            </w:r>
            <w:proofErr w:type="spellStart"/>
            <w:proofErr w:type="gramStart"/>
            <w:r w:rsidRPr="0087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m</w:t>
            </w:r>
            <w:r w:rsidR="00BB1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a</w:t>
            </w:r>
            <w:r w:rsidRPr="0087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s</w:t>
            </w:r>
            <w:proofErr w:type="spellEnd"/>
            <w:proofErr w:type="gramEnd"/>
            <w:r w:rsidRPr="0087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estable y </w:t>
            </w:r>
            <w:proofErr w:type="spellStart"/>
            <w:r w:rsidRPr="0087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definitvo</w:t>
            </w:r>
            <w:proofErr w:type="spellEnd"/>
            <w:r w:rsidRPr="0087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.</w:t>
            </w:r>
          </w:p>
        </w:tc>
      </w:tr>
    </w:tbl>
    <w:p w:rsidR="00872A4E" w:rsidRPr="00872A4E" w:rsidRDefault="00872A4E" w:rsidP="007F5D57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872A4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lastRenderedPageBreak/>
        <w:t xml:space="preserve">  </w:t>
      </w:r>
    </w:p>
    <w:tbl>
      <w:tblPr>
        <w:tblW w:w="897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70"/>
      </w:tblGrid>
      <w:tr w:rsidR="00872A4E" w:rsidRPr="007F5D57" w:rsidTr="00872A4E">
        <w:trPr>
          <w:tblCellSpacing w:w="15" w:type="dxa"/>
        </w:trPr>
        <w:tc>
          <w:tcPr>
            <w:tcW w:w="8910" w:type="dxa"/>
            <w:hideMark/>
          </w:tcPr>
          <w:p w:rsidR="00872A4E" w:rsidRPr="007F5D57" w:rsidRDefault="00872A4E" w:rsidP="007F5D57">
            <w:pPr>
              <w:spacing w:after="0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s-ES"/>
              </w:rPr>
            </w:pPr>
            <w:r w:rsidRPr="007F5D57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s-ES"/>
              </w:rPr>
              <w:t xml:space="preserve">Etapas y comportamiento durante el </w:t>
            </w:r>
            <w:proofErr w:type="spellStart"/>
            <w:r w:rsidRPr="007F5D57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s-ES"/>
              </w:rPr>
              <w:t>novia</w:t>
            </w:r>
            <w:r w:rsidR="00BB1961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s-ES"/>
              </w:rPr>
              <w:t>s</w:t>
            </w:r>
            <w:r w:rsidRPr="007F5D57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s-ES"/>
              </w:rPr>
              <w:t>go</w:t>
            </w:r>
            <w:proofErr w:type="spellEnd"/>
          </w:p>
          <w:tbl>
            <w:tblPr>
              <w:tblW w:w="0" w:type="auto"/>
              <w:jc w:val="center"/>
              <w:tblCellSpacing w:w="3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8880"/>
            </w:tblGrid>
            <w:tr w:rsidR="00872A4E" w:rsidRPr="007F5D57">
              <w:trPr>
                <w:tblCellSpacing w:w="3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72A4E" w:rsidRPr="007F5D57" w:rsidRDefault="00872A4E" w:rsidP="007F5D57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</w:pPr>
                  <w:r w:rsidRPr="007F5D5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 xml:space="preserve">Etapas del </w:t>
                  </w:r>
                  <w:proofErr w:type="spellStart"/>
                  <w:r w:rsidR="00BB196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noviasgo</w:t>
                  </w:r>
                  <w:proofErr w:type="spellEnd"/>
                </w:p>
                <w:p w:rsidR="00872A4E" w:rsidRPr="007F5D57" w:rsidRDefault="00872A4E" w:rsidP="007F5D57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</w:pPr>
                  <w:r w:rsidRPr="007F5D57">
                    <w:rPr>
                      <w:rFonts w:ascii="Arial" w:eastAsia="Times New Roman" w:hAnsi="Arial" w:cs="Arial"/>
                      <w:noProof/>
                      <w:color w:val="000000"/>
                      <w:sz w:val="24"/>
                      <w:szCs w:val="24"/>
                    </w:rPr>
                    <w:drawing>
                      <wp:inline distT="0" distB="0" distL="0" distR="0" wp14:anchorId="13ED3ADA" wp14:editId="0EF77ACA">
                        <wp:extent cx="809625" cy="1209675"/>
                        <wp:effectExtent l="19050" t="0" r="9525" b="0"/>
                        <wp:docPr id="5" name="Imagen 5" descr="http://www.amor.com.mx/gif/noviazgo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www.amor.com.mx/gif/noviazgo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9625" cy="1209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72A4E" w:rsidRPr="007F5D57" w:rsidRDefault="00872A4E" w:rsidP="007F5D57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</w:pPr>
                  <w:r w:rsidRPr="007F5D5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  <w:t xml:space="preserve">Antes de llegar al </w:t>
                  </w:r>
                  <w:proofErr w:type="spellStart"/>
                  <w:r w:rsidR="00BB196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  <w:t>noviasgo</w:t>
                  </w:r>
                  <w:proofErr w:type="spellEnd"/>
                  <w:r w:rsidRPr="007F5D5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  <w:t xml:space="preserve"> se pasan por varias etapas: </w:t>
                  </w:r>
                </w:p>
                <w:p w:rsidR="00872A4E" w:rsidRPr="007F5D57" w:rsidRDefault="00872A4E" w:rsidP="007F5D57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</w:pPr>
                  <w:r w:rsidRPr="007F5D5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  <w:t xml:space="preserve">-La etapa de </w:t>
                  </w:r>
                  <w:proofErr w:type="spellStart"/>
                  <w:r w:rsidRPr="007F5D5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  <w:t>atracci</w:t>
                  </w:r>
                  <w:r w:rsidR="00BB196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  <w:t>o</w:t>
                  </w:r>
                  <w:r w:rsidRPr="007F5D5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  <w:t>n</w:t>
                  </w:r>
                  <w:proofErr w:type="spellEnd"/>
                  <w:r w:rsidRPr="007F5D5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  <w:t xml:space="preserve"> y encantamiento. </w:t>
                  </w:r>
                </w:p>
                <w:p w:rsidR="00872A4E" w:rsidRPr="007F5D57" w:rsidRDefault="00872A4E" w:rsidP="007F5D57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</w:pPr>
                  <w:r w:rsidRPr="007F5D5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  <w:t xml:space="preserve">-La etapa de la amista, donde se empieza a vivir sentimientos de cercanía y se definen las normas y los </w:t>
                  </w:r>
                  <w:proofErr w:type="spellStart"/>
                  <w:r w:rsidRPr="007F5D5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  <w:t>alcan</w:t>
                  </w:r>
                  <w:r w:rsidR="00BB196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  <w:t>s</w:t>
                  </w:r>
                  <w:r w:rsidRPr="007F5D5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  <w:t>es</w:t>
                  </w:r>
                  <w:proofErr w:type="spellEnd"/>
                  <w:r w:rsidRPr="007F5D5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  <w:t xml:space="preserve"> de la </w:t>
                  </w:r>
                  <w:proofErr w:type="spellStart"/>
                  <w:r w:rsidRPr="007F5D5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  <w:t>relaci</w:t>
                  </w:r>
                  <w:r w:rsidR="00BB196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  <w:t>o</w:t>
                  </w:r>
                  <w:r w:rsidRPr="007F5D5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  <w:t>n</w:t>
                  </w:r>
                  <w:proofErr w:type="spellEnd"/>
                  <w:r w:rsidRPr="007F5D5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  <w:t xml:space="preserve">. </w:t>
                  </w:r>
                </w:p>
                <w:p w:rsidR="00872A4E" w:rsidRPr="007F5D57" w:rsidRDefault="00872A4E" w:rsidP="007F5D57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</w:pPr>
                  <w:r w:rsidRPr="007F5D5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  <w:t xml:space="preserve">-Inicio del </w:t>
                  </w:r>
                  <w:proofErr w:type="spellStart"/>
                  <w:r w:rsidR="00BB196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  <w:t>Noviasgo</w:t>
                  </w:r>
                  <w:proofErr w:type="spellEnd"/>
                  <w:r w:rsidRPr="007F5D5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  <w:t xml:space="preserve">: en esta etapa ambos reconocen que se atraen y </w:t>
                  </w:r>
                  <w:proofErr w:type="spellStart"/>
                  <w:r w:rsidRPr="007F5D5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  <w:t>de</w:t>
                  </w:r>
                  <w:r w:rsidR="00BB196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  <w:t>s</w:t>
                  </w:r>
                  <w:r w:rsidRPr="007F5D5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  <w:t>iden</w:t>
                  </w:r>
                  <w:proofErr w:type="spellEnd"/>
                  <w:r w:rsidRPr="007F5D5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  <w:t xml:space="preserve"> </w:t>
                  </w:r>
                  <w:proofErr w:type="spellStart"/>
                  <w:r w:rsidRPr="007F5D5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  <w:t>inciar</w:t>
                  </w:r>
                  <w:proofErr w:type="spellEnd"/>
                  <w:r w:rsidRPr="007F5D5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  <w:t xml:space="preserve"> una </w:t>
                  </w:r>
                  <w:proofErr w:type="spellStart"/>
                  <w:r w:rsidRPr="007F5D5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  <w:t>relaci</w:t>
                  </w:r>
                  <w:r w:rsidR="00BB196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  <w:t>o</w:t>
                  </w:r>
                  <w:r w:rsidRPr="007F5D5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  <w:t>n</w:t>
                  </w:r>
                  <w:proofErr w:type="spellEnd"/>
                  <w:r w:rsidRPr="007F5D5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  <w:t xml:space="preserve">, la cual se vuelve </w:t>
                  </w:r>
                  <w:proofErr w:type="spellStart"/>
                  <w:r w:rsidRPr="007F5D5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  <w:t>todavia</w:t>
                  </w:r>
                  <w:proofErr w:type="spellEnd"/>
                  <w:r w:rsidRPr="007F5D5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  <w:t xml:space="preserve"> </w:t>
                  </w:r>
                  <w:proofErr w:type="spellStart"/>
                  <w:proofErr w:type="gramStart"/>
                  <w:r w:rsidR="00BB196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  <w:t>mas</w:t>
                  </w:r>
                  <w:proofErr w:type="spellEnd"/>
                  <w:proofErr w:type="gramEnd"/>
                  <w:r w:rsidRPr="007F5D5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  <w:t xml:space="preserve"> cercana, llena de detalles, con ciertos </w:t>
                  </w:r>
                  <w:proofErr w:type="spellStart"/>
                  <w:r w:rsidRPr="007F5D5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  <w:t>limites</w:t>
                  </w:r>
                  <w:proofErr w:type="spellEnd"/>
                  <w:r w:rsidRPr="007F5D5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  <w:t xml:space="preserve"> y donde puede</w:t>
                  </w:r>
                  <w:r w:rsidR="00BB196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  <w:t>n</w:t>
                  </w:r>
                  <w:r w:rsidRPr="007F5D5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  <w:t xml:space="preserve"> florecer el amor verdadero. </w:t>
                  </w:r>
                </w:p>
                <w:p w:rsidR="00872A4E" w:rsidRPr="007F5D57" w:rsidRDefault="00872A4E" w:rsidP="007F5D57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</w:pPr>
                  <w:r w:rsidRPr="007F5D5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El verdadero amor</w:t>
                  </w:r>
                  <w:r w:rsidRPr="007F5D5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  <w:t xml:space="preserve">: se define cuando si </w:t>
                  </w:r>
                  <w:proofErr w:type="spellStart"/>
                  <w:r w:rsidRPr="007F5D5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  <w:t>despu</w:t>
                  </w:r>
                  <w:r w:rsidR="00BB196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  <w:t>e</w:t>
                  </w:r>
                  <w:r w:rsidRPr="007F5D5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  <w:t>s</w:t>
                  </w:r>
                  <w:proofErr w:type="spellEnd"/>
                  <w:r w:rsidRPr="007F5D5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  <w:t xml:space="preserve"> de un tiempo de tratar y de conocer lo que te gusta y disgusta de la otra </w:t>
                  </w:r>
                  <w:proofErr w:type="gramStart"/>
                  <w:r w:rsidRPr="007F5D5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  <w:t>persona ,</w:t>
                  </w:r>
                  <w:proofErr w:type="gramEnd"/>
                  <w:r w:rsidRPr="007F5D5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  <w:t xml:space="preserve"> sigues sintiendo ese amor compartiendo sus virtudes y juntos superando sus defectos. Este no lleva prisa, busca conocer a profundidad a la otra persona y tiende a dar lo mejor que uno tiene para bien del otro. </w:t>
                  </w:r>
                </w:p>
                <w:p w:rsidR="00872A4E" w:rsidRPr="007F5D57" w:rsidRDefault="00872A4E" w:rsidP="007F5D57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</w:pPr>
                  <w:r w:rsidRPr="007F5D5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 xml:space="preserve">Comportamiento durante el </w:t>
                  </w:r>
                  <w:proofErr w:type="spellStart"/>
                  <w:r w:rsidR="00BB196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noviasgo</w:t>
                  </w:r>
                  <w:proofErr w:type="spellEnd"/>
                </w:p>
                <w:p w:rsidR="00872A4E" w:rsidRPr="007F5D57" w:rsidRDefault="00872A4E" w:rsidP="007F5D57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</w:pPr>
                  <w:r w:rsidRPr="007F5D57">
                    <w:rPr>
                      <w:rFonts w:ascii="Arial" w:eastAsia="Times New Roman" w:hAnsi="Arial" w:cs="Arial"/>
                      <w:noProof/>
                      <w:color w:val="000000"/>
                      <w:sz w:val="24"/>
                      <w:szCs w:val="24"/>
                    </w:rPr>
                    <w:drawing>
                      <wp:inline distT="0" distB="0" distL="0" distR="0" wp14:anchorId="472E56B2" wp14:editId="57C0D729">
                        <wp:extent cx="1219200" cy="800100"/>
                        <wp:effectExtent l="19050" t="0" r="0" b="0"/>
                        <wp:docPr id="6" name="Imagen 6" descr="http://www.amor.com.mx/gif/noviazgo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www.amor.com.mx/gif/noviazgo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19200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72A4E" w:rsidRPr="007F5D57" w:rsidRDefault="00872A4E" w:rsidP="007F5D57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</w:pPr>
                  <w:r w:rsidRPr="007F5D5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  <w:t xml:space="preserve">En el </w:t>
                  </w:r>
                  <w:proofErr w:type="spellStart"/>
                  <w:r w:rsidR="00BB196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  <w:t>noviasgo</w:t>
                  </w:r>
                  <w:proofErr w:type="spellEnd"/>
                  <w:r w:rsidRPr="007F5D5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  <w:t xml:space="preserve"> hay atracción y enamoramiento, de ahí que la persona se comporta de diferente manera: </w:t>
                  </w:r>
                </w:p>
                <w:p w:rsidR="00872A4E" w:rsidRPr="007F5D57" w:rsidRDefault="00872A4E" w:rsidP="007F5D57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</w:pPr>
                  <w:r w:rsidRPr="007F5D5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  <w:t xml:space="preserve">*Piensa frecuente en la persona amada, a la que se </w:t>
                  </w:r>
                  <w:proofErr w:type="spellStart"/>
                  <w:r w:rsidRPr="007F5D5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  <w:t>ideali</w:t>
                  </w:r>
                  <w:r w:rsidR="00BB196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  <w:t>s</w:t>
                  </w:r>
                  <w:r w:rsidRPr="007F5D5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  <w:t>a</w:t>
                  </w:r>
                  <w:proofErr w:type="spellEnd"/>
                  <w:r w:rsidRPr="007F5D5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  <w:t xml:space="preserve"> y maravilla. </w:t>
                  </w:r>
                </w:p>
                <w:p w:rsidR="00872A4E" w:rsidRPr="007F5D57" w:rsidRDefault="00872A4E" w:rsidP="007F5D57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</w:pPr>
                  <w:r w:rsidRPr="007F5D5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  <w:t xml:space="preserve">*Desea ver a la persona en todo momento, estar juntos y conversar. </w:t>
                  </w:r>
                </w:p>
                <w:p w:rsidR="00872A4E" w:rsidRPr="007F5D57" w:rsidRDefault="00872A4E" w:rsidP="007F5D57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</w:pPr>
                  <w:r w:rsidRPr="007F5D5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  <w:t xml:space="preserve">*Se </w:t>
                  </w:r>
                  <w:proofErr w:type="spellStart"/>
                  <w:r w:rsidRPr="007F5D5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  <w:t>buca</w:t>
                  </w:r>
                  <w:proofErr w:type="spellEnd"/>
                  <w:r w:rsidRPr="007F5D5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  <w:t xml:space="preserve"> la forma de agradar a quien se ama. </w:t>
                  </w:r>
                </w:p>
                <w:p w:rsidR="00872A4E" w:rsidRPr="007F5D57" w:rsidRDefault="00872A4E" w:rsidP="007F5D57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</w:pPr>
                  <w:r w:rsidRPr="007F5D5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  <w:t xml:space="preserve">*Se piensa </w:t>
                  </w:r>
                  <w:proofErr w:type="spellStart"/>
                  <w:r w:rsidRPr="007F5D5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  <w:t>m</w:t>
                  </w:r>
                  <w:r w:rsidR="00BB196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  <w:t>as</w:t>
                  </w:r>
                  <w:proofErr w:type="spellEnd"/>
                  <w:r w:rsidRPr="007F5D5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  <w:t xml:space="preserve"> en otros aspectos como la </w:t>
                  </w:r>
                  <w:proofErr w:type="spellStart"/>
                  <w:r w:rsidRPr="007F5D5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  <w:t>imagén</w:t>
                  </w:r>
                  <w:proofErr w:type="spellEnd"/>
                  <w:r w:rsidRPr="007F5D5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  <w:t xml:space="preserve">, hacer cierta planificación para poder encontrarse, descuidando un poco otros deberes. </w:t>
                  </w:r>
                </w:p>
                <w:p w:rsidR="00872A4E" w:rsidRPr="007F5D57" w:rsidRDefault="00872A4E" w:rsidP="007F5D57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</w:pPr>
                  <w:r w:rsidRPr="007F5D5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  <w:t xml:space="preserve">*Hay sentimientos y emociones intensos ante la presencia real o imaginada del amado. </w:t>
                  </w:r>
                </w:p>
                <w:p w:rsidR="00872A4E" w:rsidRPr="007F5D57" w:rsidRDefault="00872A4E" w:rsidP="00BB1961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</w:pPr>
                  <w:r w:rsidRPr="007F5D5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  <w:t xml:space="preserve">*La persona busca </w:t>
                  </w:r>
                  <w:proofErr w:type="spellStart"/>
                  <w:r w:rsidRPr="007F5D5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  <w:t>apo</w:t>
                  </w:r>
                  <w:r w:rsidR="00BB196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  <w:t>ll</w:t>
                  </w:r>
                  <w:r w:rsidRPr="007F5D5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  <w:t>ar</w:t>
                  </w:r>
                  <w:proofErr w:type="spellEnd"/>
                  <w:r w:rsidRPr="007F5D5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  <w:t xml:space="preserve"> a su pareja y desea su bien. </w:t>
                  </w:r>
                </w:p>
              </w:tc>
            </w:tr>
          </w:tbl>
          <w:p w:rsidR="00872A4E" w:rsidRPr="007F5D57" w:rsidRDefault="00872A4E" w:rsidP="007F5D57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</w:tr>
    </w:tbl>
    <w:p w:rsidR="00872A4E" w:rsidRPr="007F5D57" w:rsidRDefault="00872A4E" w:rsidP="007F5D57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7F5D57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  </w:t>
      </w:r>
    </w:p>
    <w:tbl>
      <w:tblPr>
        <w:tblW w:w="897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70"/>
      </w:tblGrid>
      <w:tr w:rsidR="00872A4E" w:rsidRPr="00872A4E" w:rsidTr="00872A4E">
        <w:trPr>
          <w:tblCellSpacing w:w="15" w:type="dxa"/>
        </w:trPr>
        <w:tc>
          <w:tcPr>
            <w:tcW w:w="8910" w:type="dxa"/>
            <w:hideMark/>
          </w:tcPr>
          <w:p w:rsidR="00872A4E" w:rsidRPr="003101D0" w:rsidRDefault="00872A4E" w:rsidP="007F5D57">
            <w:pPr>
              <w:spacing w:after="0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s-ES"/>
              </w:rPr>
            </w:pPr>
            <w:r w:rsidRPr="003101D0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s-ES"/>
              </w:rPr>
              <w:t xml:space="preserve">Como iniciar y llevar un </w:t>
            </w:r>
            <w:proofErr w:type="spellStart"/>
            <w:r w:rsidR="00BB1961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s-ES"/>
              </w:rPr>
              <w:t>noviasgo</w:t>
            </w:r>
            <w:proofErr w:type="spellEnd"/>
            <w:r w:rsidRPr="003101D0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s-ES"/>
              </w:rPr>
              <w:t xml:space="preserve"> sano</w:t>
            </w:r>
          </w:p>
          <w:tbl>
            <w:tblPr>
              <w:tblW w:w="0" w:type="auto"/>
              <w:jc w:val="center"/>
              <w:tblCellSpacing w:w="3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8880"/>
            </w:tblGrid>
            <w:tr w:rsidR="00872A4E" w:rsidRPr="003101D0">
              <w:trPr>
                <w:tblCellSpacing w:w="3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72A4E" w:rsidRPr="003101D0" w:rsidRDefault="00872A4E" w:rsidP="007F5D57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</w:pPr>
                  <w:r w:rsidRPr="003101D0">
                    <w:rPr>
                      <w:rFonts w:ascii="Arial" w:eastAsia="Times New Roman" w:hAnsi="Arial" w:cs="Arial"/>
                      <w:noProof/>
                      <w:color w:val="000000"/>
                      <w:sz w:val="24"/>
                      <w:szCs w:val="24"/>
                    </w:rPr>
                    <w:lastRenderedPageBreak/>
                    <w:drawing>
                      <wp:inline distT="0" distB="0" distL="0" distR="0" wp14:anchorId="1C0B1A56" wp14:editId="70FE11EE">
                        <wp:extent cx="800100" cy="1200150"/>
                        <wp:effectExtent l="19050" t="0" r="0" b="0"/>
                        <wp:docPr id="9" name="Imagen 9" descr="http://www.amor.com.mx/gif/noviazgo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://www.amor.com.mx/gif/noviazgo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0100" cy="1200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72A4E" w:rsidRPr="003101D0" w:rsidRDefault="00872A4E" w:rsidP="007F5D57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</w:pPr>
                  <w:r w:rsidRPr="003101D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  <w:t xml:space="preserve">-Esperar el momento oportuno: sin prisas vive y </w:t>
                  </w:r>
                  <w:proofErr w:type="spellStart"/>
                  <w:r w:rsidRPr="003101D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  <w:t>go</w:t>
                  </w:r>
                  <w:r w:rsidR="00BB196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  <w:t>s</w:t>
                  </w:r>
                  <w:r w:rsidRPr="003101D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  <w:t>a</w:t>
                  </w:r>
                  <w:proofErr w:type="spellEnd"/>
                  <w:r w:rsidRPr="003101D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  <w:t xml:space="preserve"> tu juventud. Aprende un poco de la vida, </w:t>
                  </w:r>
                  <w:proofErr w:type="spellStart"/>
                  <w:r w:rsidRPr="003101D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  <w:t>asi</w:t>
                  </w:r>
                  <w:proofErr w:type="spellEnd"/>
                  <w:r w:rsidRPr="003101D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  <w:t xml:space="preserve"> cuando te cases, ya cuentes con </w:t>
                  </w:r>
                  <w:proofErr w:type="spellStart"/>
                  <w:proofErr w:type="gramStart"/>
                  <w:r w:rsidRPr="003101D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  <w:t>m</w:t>
                  </w:r>
                  <w:r w:rsidR="00BB196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  <w:t>a</w:t>
                  </w:r>
                  <w:r w:rsidRPr="003101D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  <w:t>s</w:t>
                  </w:r>
                  <w:proofErr w:type="spellEnd"/>
                  <w:proofErr w:type="gramEnd"/>
                  <w:r w:rsidRPr="003101D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  <w:t xml:space="preserve"> experiencia y va</w:t>
                  </w:r>
                  <w:r w:rsidR="003101D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  <w:t>ll</w:t>
                  </w:r>
                  <w:r w:rsidRPr="003101D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  <w:t xml:space="preserve">as </w:t>
                  </w:r>
                  <w:proofErr w:type="spellStart"/>
                  <w:r w:rsidR="00BB196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  <w:t>mas</w:t>
                  </w:r>
                  <w:proofErr w:type="spellEnd"/>
                  <w:r w:rsidRPr="003101D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  <w:t xml:space="preserve"> seguro de lo que quieres. </w:t>
                  </w:r>
                </w:p>
                <w:p w:rsidR="00872A4E" w:rsidRPr="003101D0" w:rsidRDefault="00872A4E" w:rsidP="007F5D57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</w:pPr>
                  <w:r w:rsidRPr="003101D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  <w:t xml:space="preserve">-Si te has enamorado de alguien, </w:t>
                  </w:r>
                  <w:proofErr w:type="spellStart"/>
                  <w:r w:rsidRPr="003101D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  <w:t>qui</w:t>
                  </w:r>
                  <w:r w:rsidR="00BB196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  <w:t>e</w:t>
                  </w:r>
                  <w:r w:rsidRPr="003101D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  <w:t>relo</w:t>
                  </w:r>
                  <w:proofErr w:type="spellEnd"/>
                  <w:r w:rsidRPr="003101D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  <w:t xml:space="preserve"> por lo que es, no por lo que quieres que sea. Aprende a ver sus cualidades y sus limitaciones. Como </w:t>
                  </w:r>
                  <w:proofErr w:type="spellStart"/>
                  <w:r w:rsidRPr="003101D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  <w:t>t</w:t>
                  </w:r>
                  <w:r w:rsidR="00BB196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  <w:t>u</w:t>
                  </w:r>
                  <w:proofErr w:type="spellEnd"/>
                  <w:r w:rsidRPr="003101D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  <w:t xml:space="preserve">, tiene cosas buenas y malas. </w:t>
                  </w:r>
                </w:p>
                <w:p w:rsidR="00872A4E" w:rsidRPr="003101D0" w:rsidRDefault="00872A4E" w:rsidP="007F5D57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</w:pPr>
                  <w:r w:rsidRPr="003101D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  <w:t xml:space="preserve">-El </w:t>
                  </w:r>
                  <w:proofErr w:type="spellStart"/>
                  <w:r w:rsidR="00BB196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  <w:t>noviasgo</w:t>
                  </w:r>
                  <w:proofErr w:type="spellEnd"/>
                  <w:r w:rsidRPr="003101D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  <w:t xml:space="preserve"> no es iguala sexo: el amor verdadero no busca excusas para usar el sexo lo </w:t>
                  </w:r>
                  <w:proofErr w:type="spellStart"/>
                  <w:proofErr w:type="gramStart"/>
                  <w:r w:rsidR="00BB196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  <w:t>mas</w:t>
                  </w:r>
                  <w:proofErr w:type="spellEnd"/>
                  <w:proofErr w:type="gramEnd"/>
                  <w:r w:rsidRPr="003101D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  <w:t xml:space="preserve"> posible. El auténtico cariño no pretende su placer egoísta, sino piensa </w:t>
                  </w:r>
                  <w:proofErr w:type="spellStart"/>
                  <w:r w:rsidRPr="003101D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  <w:t>m</w:t>
                  </w:r>
                  <w:r w:rsidR="00BB196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  <w:t>a</w:t>
                  </w:r>
                  <w:r w:rsidRPr="003101D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  <w:t>s</w:t>
                  </w:r>
                  <w:proofErr w:type="spellEnd"/>
                  <w:r w:rsidRPr="003101D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  <w:t xml:space="preserve"> en servir a la persona amada con el esfuerzo que sea necesario.</w:t>
                  </w:r>
                  <w:r w:rsidRPr="003101D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  <w:br/>
                    <w:t xml:space="preserve">Un buen </w:t>
                  </w:r>
                  <w:proofErr w:type="spellStart"/>
                  <w:r w:rsidR="00BB196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  <w:t>noviasgo</w:t>
                  </w:r>
                  <w:proofErr w:type="spellEnd"/>
                  <w:r w:rsidRPr="003101D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  <w:t xml:space="preserve"> permite, claro que sí, besos y </w:t>
                  </w:r>
                  <w:proofErr w:type="spellStart"/>
                  <w:r w:rsidRPr="003101D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  <w:t>abra</w:t>
                  </w:r>
                  <w:r w:rsidR="00BB196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  <w:t>s</w:t>
                  </w:r>
                  <w:r w:rsidRPr="003101D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  <w:t>os</w:t>
                  </w:r>
                  <w:proofErr w:type="spellEnd"/>
                  <w:r w:rsidRPr="003101D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  <w:t xml:space="preserve"> </w:t>
                  </w:r>
                  <w:proofErr w:type="spellStart"/>
                  <w:r w:rsidRPr="003101D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  <w:t>echos</w:t>
                  </w:r>
                  <w:proofErr w:type="spellEnd"/>
                  <w:r w:rsidRPr="003101D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  <w:t xml:space="preserve"> con mucho respeto y delicadeza. ¡Suficiente! No es necesario avanzar </w:t>
                  </w:r>
                  <w:proofErr w:type="spellStart"/>
                  <w:proofErr w:type="gramStart"/>
                  <w:r w:rsidR="00BB196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  <w:t>mas</w:t>
                  </w:r>
                  <w:proofErr w:type="spellEnd"/>
                  <w:proofErr w:type="gramEnd"/>
                  <w:r w:rsidRPr="003101D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  <w:t xml:space="preserve">. </w:t>
                  </w:r>
                </w:p>
                <w:p w:rsidR="00872A4E" w:rsidRPr="003101D0" w:rsidRDefault="00872A4E" w:rsidP="007F5D57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</w:pPr>
                  <w:r w:rsidRPr="003101D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  <w:t xml:space="preserve">Muchos novios creen que se aman porque se entienden sexualmente. Entenderse sexualmente no significa amor. </w:t>
                  </w:r>
                </w:p>
                <w:p w:rsidR="00872A4E" w:rsidRPr="003101D0" w:rsidRDefault="00872A4E" w:rsidP="007F5D57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</w:pPr>
                  <w:r w:rsidRPr="003101D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  <w:t xml:space="preserve">Los </w:t>
                  </w:r>
                  <w:proofErr w:type="spellStart"/>
                  <w:r w:rsidR="00BB196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  <w:t>noviasgo</w:t>
                  </w:r>
                  <w:r w:rsidRPr="003101D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  <w:t>s</w:t>
                  </w:r>
                  <w:proofErr w:type="spellEnd"/>
                  <w:r w:rsidRPr="003101D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  <w:t xml:space="preserve"> que solo buscan el placer sexual, </w:t>
                  </w:r>
                  <w:proofErr w:type="spellStart"/>
                  <w:r w:rsidRPr="003101D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  <w:t>est</w:t>
                  </w:r>
                  <w:r w:rsidR="00BB196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  <w:t>a</w:t>
                  </w:r>
                  <w:r w:rsidRPr="003101D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  <w:t>n</w:t>
                  </w:r>
                  <w:proofErr w:type="spellEnd"/>
                  <w:r w:rsidRPr="003101D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  <w:t xml:space="preserve"> basados en los atributos físicos; la pareja siempre quiere estar a solas y </w:t>
                  </w:r>
                  <w:proofErr w:type="spellStart"/>
                  <w:r w:rsidRPr="003101D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  <w:t>propi</w:t>
                  </w:r>
                  <w:r w:rsidR="00BB196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  <w:t>s</w:t>
                  </w:r>
                  <w:r w:rsidRPr="003101D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  <w:t>iar</w:t>
                  </w:r>
                  <w:proofErr w:type="spellEnd"/>
                  <w:r w:rsidRPr="003101D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  <w:t xml:space="preserve"> momentos en donde se desate la </w:t>
                  </w:r>
                  <w:proofErr w:type="spellStart"/>
                  <w:r w:rsidRPr="003101D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  <w:t>pasi</w:t>
                  </w:r>
                  <w:r w:rsidR="00BB196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  <w:t>o</w:t>
                  </w:r>
                  <w:r w:rsidRPr="003101D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  <w:t>n</w:t>
                  </w:r>
                  <w:proofErr w:type="spellEnd"/>
                  <w:r w:rsidRPr="003101D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  <w:t xml:space="preserve">; no encuentran gusto en platicar o realizar actividades juntos que no sean besos, abrazos y </w:t>
                  </w:r>
                  <w:proofErr w:type="spellStart"/>
                  <w:r w:rsidRPr="003101D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  <w:t>ade</w:t>
                  </w:r>
                  <w:r w:rsidR="00BB196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  <w:t>mas</w:t>
                  </w:r>
                  <w:proofErr w:type="spellEnd"/>
                  <w:r w:rsidRPr="003101D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  <w:t xml:space="preserve">, se trata de relaciones en donde siempre hay celos y un deseo de controlar a la otra persona. </w:t>
                  </w:r>
                  <w:r w:rsidR="003101D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  <w:t xml:space="preserve">Este tipo de </w:t>
                  </w:r>
                  <w:proofErr w:type="spellStart"/>
                  <w:r w:rsidR="00BB196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  <w:t>noviasgo</w:t>
                  </w:r>
                  <w:proofErr w:type="spellEnd"/>
                  <w:r w:rsidR="003101D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  <w:t xml:space="preserve"> es </w:t>
                  </w:r>
                  <w:proofErr w:type="spellStart"/>
                  <w:r w:rsidR="003101D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  <w:t>poc</w:t>
                  </w:r>
                  <w:r w:rsidRPr="003101D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  <w:t>esivo</w:t>
                  </w:r>
                  <w:proofErr w:type="spellEnd"/>
                  <w:r w:rsidRPr="003101D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  <w:t xml:space="preserve">, que no permite la libertad ni te dejar ser </w:t>
                  </w:r>
                  <w:proofErr w:type="spellStart"/>
                  <w:r w:rsidRPr="003101D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  <w:t>tu</w:t>
                  </w:r>
                  <w:proofErr w:type="spellEnd"/>
                  <w:r w:rsidRPr="003101D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  <w:t xml:space="preserve"> mismo. </w:t>
                  </w:r>
                </w:p>
                <w:p w:rsidR="00872A4E" w:rsidRPr="003101D0" w:rsidRDefault="00872A4E" w:rsidP="007F5D57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</w:pPr>
                  <w:r w:rsidRPr="003101D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  <w:t xml:space="preserve">-Compartir con la pareja: desde luego que es bueno que los novios tenga momentos a solas donde puedan platicar libremente acerca de ellos y sus sentimientos, pero </w:t>
                  </w:r>
                  <w:proofErr w:type="spellStart"/>
                  <w:r w:rsidRPr="003101D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  <w:t>tambi</w:t>
                  </w:r>
                  <w:r w:rsidR="00BB196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  <w:t>e</w:t>
                  </w:r>
                  <w:r w:rsidRPr="003101D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  <w:t>s</w:t>
                  </w:r>
                  <w:proofErr w:type="spellEnd"/>
                  <w:r w:rsidRPr="003101D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  <w:t xml:space="preserve"> en necesario tener muchas actividades en </w:t>
                  </w:r>
                  <w:proofErr w:type="spellStart"/>
                  <w:r w:rsidRPr="003101D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  <w:t>com</w:t>
                  </w:r>
                  <w:r w:rsidR="00BB196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  <w:t>u</w:t>
                  </w:r>
                  <w:r w:rsidRPr="003101D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  <w:t>n</w:t>
                  </w:r>
                  <w:proofErr w:type="spellEnd"/>
                  <w:r w:rsidRPr="003101D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  <w:t xml:space="preserve"> con otras personas, como grupos de amigos y familia. </w:t>
                  </w:r>
                </w:p>
                <w:p w:rsidR="00872A4E" w:rsidRPr="003101D0" w:rsidRDefault="00872A4E" w:rsidP="007F5D57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</w:pPr>
                  <w:r w:rsidRPr="003101D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  <w:t xml:space="preserve">-Respeto de la libertad de cada </w:t>
                  </w:r>
                  <w:proofErr w:type="spellStart"/>
                  <w:r w:rsidRPr="003101D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  <w:t>uno:en</w:t>
                  </w:r>
                  <w:proofErr w:type="spellEnd"/>
                  <w:r w:rsidRPr="003101D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  <w:t xml:space="preserve"> el período del </w:t>
                  </w:r>
                  <w:proofErr w:type="spellStart"/>
                  <w:r w:rsidR="00BB196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  <w:t>noviasgo</w:t>
                  </w:r>
                  <w:proofErr w:type="spellEnd"/>
                  <w:r w:rsidRPr="003101D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  <w:t xml:space="preserve"> nadie tiene derecho a meterse en la vida de la otra persona y presionarla a que decida </w:t>
                  </w:r>
                  <w:r w:rsidR="003101D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  <w:t xml:space="preserve">una </w:t>
                  </w:r>
                  <w:proofErr w:type="spellStart"/>
                  <w:r w:rsidR="003101D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  <w:t>o</w:t>
                  </w:r>
                  <w:proofErr w:type="spellEnd"/>
                  <w:r w:rsidRPr="003101D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  <w:t xml:space="preserve"> otra cosa que tenga que ver con su vida familiar, sus estudios, sus metas o sus gustos. Debe haber un gran respeto a la </w:t>
                  </w:r>
                  <w:proofErr w:type="spellStart"/>
                  <w:r w:rsidRPr="003101D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  <w:t>pri</w:t>
                  </w:r>
                  <w:r w:rsidR="00BB196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  <w:t>b</w:t>
                  </w:r>
                  <w:r w:rsidRPr="003101D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  <w:t>acidad</w:t>
                  </w:r>
                  <w:proofErr w:type="spellEnd"/>
                  <w:r w:rsidRPr="003101D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  <w:t xml:space="preserve"> de la otra persona. Ninguno es posesión del otro, cada uno es dueño solamente de sí mismo. Por lo tanto, cada uno debe aceptar que hay fronteras que no deben traspasar. </w:t>
                  </w:r>
                </w:p>
                <w:p w:rsidR="00872A4E" w:rsidRPr="003101D0" w:rsidRDefault="00872A4E" w:rsidP="007F5D57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</w:pPr>
                  <w:r w:rsidRPr="003101D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  <w:t xml:space="preserve">-Conocer a la pareja: nadie ama lo que no conoce, entonces en el </w:t>
                  </w:r>
                  <w:proofErr w:type="spellStart"/>
                  <w:r w:rsidR="00BB196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  <w:t>noviasgo</w:t>
                  </w:r>
                  <w:proofErr w:type="spellEnd"/>
                  <w:r w:rsidRPr="003101D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  <w:t xml:space="preserve"> hay que aprender a escuchar, dialogar mucho, comprender que la otra persona es diferente a ti y que para conocerla tiene que pasar algún tiempo.</w:t>
                  </w:r>
                  <w:r w:rsidRPr="003101D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  <w:br/>
                    <w:t xml:space="preserve">Es </w:t>
                  </w:r>
                  <w:proofErr w:type="spellStart"/>
                  <w:r w:rsidRPr="003101D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  <w:t>important</w:t>
                  </w:r>
                  <w:r w:rsidR="00BB196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  <w:t>i</w:t>
                  </w:r>
                  <w:r w:rsidRPr="003101D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  <w:t>simo</w:t>
                  </w:r>
                  <w:proofErr w:type="spellEnd"/>
                  <w:r w:rsidRPr="003101D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  <w:t xml:space="preserve"> también conocer a la familia de la otra persona porque cada persona </w:t>
                  </w:r>
                  <w:proofErr w:type="spellStart"/>
                  <w:r w:rsidRPr="003101D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  <w:t>est</w:t>
                  </w:r>
                  <w:r w:rsidR="00BB196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  <w:t>a</w:t>
                  </w:r>
                  <w:proofErr w:type="spellEnd"/>
                  <w:r w:rsidRPr="003101D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  <w:t xml:space="preserve"> condicionada por su ambiente familiar. </w:t>
                  </w:r>
                </w:p>
                <w:p w:rsidR="00872A4E" w:rsidRPr="003101D0" w:rsidRDefault="00872A4E" w:rsidP="007F5D57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</w:pPr>
                  <w:r w:rsidRPr="003101D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  <w:t>-</w:t>
                  </w:r>
                  <w:proofErr w:type="spellStart"/>
                  <w:r w:rsidRPr="003101D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  <w:t>Fidelida</w:t>
                  </w:r>
                  <w:proofErr w:type="gramStart"/>
                  <w:r w:rsidRPr="003101D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  <w:t>:en</w:t>
                  </w:r>
                  <w:proofErr w:type="spellEnd"/>
                  <w:proofErr w:type="gramEnd"/>
                  <w:r w:rsidRPr="003101D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  <w:t xml:space="preserve"> el </w:t>
                  </w:r>
                  <w:proofErr w:type="spellStart"/>
                  <w:r w:rsidR="00BB196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  <w:t>noviasgo</w:t>
                  </w:r>
                  <w:proofErr w:type="spellEnd"/>
                  <w:r w:rsidRPr="003101D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  <w:t xml:space="preserve"> tiene que existir </w:t>
                  </w:r>
                  <w:proofErr w:type="spellStart"/>
                  <w:r w:rsidRPr="003101D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  <w:t>fidelida</w:t>
                  </w:r>
                  <w:proofErr w:type="spellEnd"/>
                  <w:r w:rsidRPr="003101D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  <w:t xml:space="preserve">, porque es la escuela para el matrimonio. Si de novios uno, otro o ambos son infieles, seguramente en el </w:t>
                  </w:r>
                  <w:r w:rsidRPr="003101D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  <w:lastRenderedPageBreak/>
                    <w:t xml:space="preserve">matrimonio será peor, si es que se llega a esa etapa. </w:t>
                  </w:r>
                </w:p>
                <w:p w:rsidR="00872A4E" w:rsidRPr="003101D0" w:rsidRDefault="00872A4E" w:rsidP="007F5D57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</w:pPr>
                  <w:r w:rsidRPr="003101D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  <w:t xml:space="preserve">-Que </w:t>
                  </w:r>
                  <w:proofErr w:type="spellStart"/>
                  <w:r w:rsidRPr="003101D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  <w:t>halla</w:t>
                  </w:r>
                  <w:proofErr w:type="spellEnd"/>
                  <w:r w:rsidRPr="003101D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  <w:t xml:space="preserve"> </w:t>
                  </w:r>
                  <w:proofErr w:type="spellStart"/>
                  <w:r w:rsidRPr="003101D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  <w:t>sinceridad</w:t>
                  </w:r>
                  <w:proofErr w:type="gramStart"/>
                  <w:r w:rsidRPr="003101D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  <w:t>:la</w:t>
                  </w:r>
                  <w:proofErr w:type="spellEnd"/>
                  <w:proofErr w:type="gramEnd"/>
                  <w:r w:rsidRPr="003101D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  <w:t xml:space="preserve"> sinceridad total es muy importante en el </w:t>
                  </w:r>
                  <w:proofErr w:type="spellStart"/>
                  <w:r w:rsidR="00BB196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  <w:t>noviasgo</w:t>
                  </w:r>
                  <w:proofErr w:type="spellEnd"/>
                  <w:r w:rsidRPr="003101D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  <w:t xml:space="preserve">. Si después de un tiempo te das cuenta de que no te conviene la persona que es tu novio o novia, que no te llena, que no es para ti, que no son el uno para el otro, debes ser totalmente sincero y decírselo antes que sea demasiado tarde. </w:t>
                  </w:r>
                </w:p>
                <w:p w:rsidR="00872A4E" w:rsidRPr="003101D0" w:rsidRDefault="00872A4E" w:rsidP="007F5D57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</w:pPr>
                  <w:r w:rsidRPr="003101D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  <w:t xml:space="preserve">-Hay que ser realistas: no se dejen llevar por las ilusiones. El enamoramiento que se vive en el </w:t>
                  </w:r>
                  <w:proofErr w:type="spellStart"/>
                  <w:r w:rsidR="00BB196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  <w:t>noviasgo</w:t>
                  </w:r>
                  <w:proofErr w:type="spellEnd"/>
                  <w:r w:rsidRPr="003101D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  <w:t xml:space="preserve"> hace que veamos solamente las virtudes y </w:t>
                  </w:r>
                  <w:proofErr w:type="spellStart"/>
                  <w:r w:rsidRPr="003101D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  <w:t>ade</w:t>
                  </w:r>
                  <w:r w:rsidR="00BB196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  <w:t>mas</w:t>
                  </w:r>
                  <w:proofErr w:type="spellEnd"/>
                  <w:r w:rsidRPr="003101D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  <w:t xml:space="preserve"> aumentadas del otro, sin embargo hay que estar </w:t>
                  </w:r>
                  <w:proofErr w:type="spellStart"/>
                  <w:r w:rsidRPr="003101D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  <w:t>concientes</w:t>
                  </w:r>
                  <w:proofErr w:type="spellEnd"/>
                  <w:r w:rsidRPr="003101D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  <w:t xml:space="preserve"> de que también hay defectos, y ambas cosas son parte integral de su personalidad, que no se olvide poner los pies sobre la tierra. </w:t>
                  </w:r>
                </w:p>
                <w:p w:rsidR="00872A4E" w:rsidRPr="003101D0" w:rsidRDefault="00872A4E" w:rsidP="007F5D57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</w:pPr>
                  <w:r w:rsidRPr="003101D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  <w:t xml:space="preserve">- No te relaciones con personas </w:t>
                  </w:r>
                  <w:proofErr w:type="spellStart"/>
                  <w:r w:rsidRPr="003101D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  <w:t>enfermas</w:t>
                  </w:r>
                  <w:proofErr w:type="gramStart"/>
                  <w:r w:rsidRPr="003101D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  <w:t>:el</w:t>
                  </w:r>
                  <w:proofErr w:type="spellEnd"/>
                  <w:proofErr w:type="gramEnd"/>
                  <w:r w:rsidRPr="003101D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  <w:t xml:space="preserve"> equilibrio emocional y mental es </w:t>
                  </w:r>
                  <w:proofErr w:type="spellStart"/>
                  <w:r w:rsidRPr="003101D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  <w:t>important</w:t>
                  </w:r>
                  <w:r w:rsidR="00BB196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  <w:t>i</w:t>
                  </w:r>
                  <w:r w:rsidRPr="003101D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  <w:t>simo</w:t>
                  </w:r>
                  <w:proofErr w:type="spellEnd"/>
                  <w:r w:rsidRPr="003101D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  <w:t xml:space="preserve"> en cualquier relación.</w:t>
                  </w:r>
                  <w:r w:rsidRPr="003101D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  <w:br/>
                    <w:t>No debes comprometerte ni casarte con una persona que tenga enfermedad mental grave, tal como psicosis o esquizofrenia.</w:t>
                  </w:r>
                  <w:r w:rsidRPr="003101D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  <w:br/>
                    <w:t xml:space="preserve">Tampoco te debes comprometer ni menos casarte con una persona que tenga una adicción muy pronunciada, como el consumo habitual de alcohol o drogas, porque ese </w:t>
                  </w:r>
                  <w:proofErr w:type="spellStart"/>
                  <w:r w:rsidRPr="003101D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  <w:t>h</w:t>
                  </w:r>
                  <w:r w:rsidR="00BB196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  <w:t>a</w:t>
                  </w:r>
                  <w:r w:rsidRPr="003101D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  <w:t>bito</w:t>
                  </w:r>
                  <w:proofErr w:type="spellEnd"/>
                  <w:r w:rsidRPr="003101D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  <w:t xml:space="preserve"> también empeora, a menos que </w:t>
                  </w:r>
                  <w:r w:rsidR="00BB196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  <w:t>é</w:t>
                  </w:r>
                  <w:r w:rsidRPr="003101D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  <w:t>st</w:t>
                  </w:r>
                  <w:r w:rsidR="00BB196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  <w:t>e</w:t>
                  </w:r>
                  <w:r w:rsidRPr="003101D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  <w:t xml:space="preserve"> dando pruebas clarísimas de rehabilitación y tú veas una disposición firme y sincera a dejar el vicio del licor o la droga. </w:t>
                  </w:r>
                </w:p>
                <w:p w:rsidR="00872A4E" w:rsidRPr="003101D0" w:rsidRDefault="00872A4E" w:rsidP="007F5D57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</w:pPr>
                  <w:r w:rsidRPr="003101D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  <w:t>-Deben tener metas comunes:</w:t>
                  </w:r>
                  <w:r w:rsidR="00BB196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  <w:t xml:space="preserve"> </w:t>
                  </w:r>
                  <w:r w:rsidRPr="003101D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  <w:t xml:space="preserve">ambos deben coincidir en principios fundamentales como son el respeto a la vida, el valor de la justicia, el amor, la fidelidad, el respeto a la dignidad humana y los valores morales. </w:t>
                  </w:r>
                </w:p>
                <w:p w:rsidR="00872A4E" w:rsidRPr="003101D0" w:rsidRDefault="00872A4E" w:rsidP="007F5D57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</w:pPr>
                  <w:r w:rsidRPr="003101D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  <w:t>-El respeto por sus ideas y opiniones:</w:t>
                  </w:r>
                  <w:r w:rsidR="00BB196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  <w:t xml:space="preserve"> </w:t>
                  </w:r>
                  <w:r w:rsidRPr="003101D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  <w:t xml:space="preserve">se trata de respetar todo aquello que sea bueno, aunque no coincida con tus ideas o gustos. </w:t>
                  </w:r>
                  <w:r w:rsidRPr="003101D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  <w:br/>
                  </w:r>
                  <w:proofErr w:type="spellStart"/>
                  <w:r w:rsidRPr="003101D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  <w:t>Nadie</w:t>
                  </w:r>
                  <w:r w:rsidR="00BB196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  <w:t>n</w:t>
                  </w:r>
                  <w:proofErr w:type="spellEnd"/>
                  <w:r w:rsidRPr="003101D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  <w:t xml:space="preserve"> tiene derecho a cambiar la forma de pensar del otro. </w:t>
                  </w:r>
                </w:p>
                <w:p w:rsidR="00872A4E" w:rsidRPr="003101D0" w:rsidRDefault="00872A4E" w:rsidP="00BB1961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</w:pPr>
                  <w:r w:rsidRPr="003101D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  <w:t xml:space="preserve">-Cuando tengan problemas o dificultades en el </w:t>
                  </w:r>
                  <w:proofErr w:type="spellStart"/>
                  <w:r w:rsidR="00BB196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  <w:t>noviasgo</w:t>
                  </w:r>
                  <w:proofErr w:type="spellEnd"/>
                  <w:r w:rsidRPr="003101D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  <w:t xml:space="preserve">, busquen la orientación y el consejo adecuado. Pueden confiar en un sacerdote, sus padres o alguien de </w:t>
                  </w:r>
                  <w:proofErr w:type="spellStart"/>
                  <w:r w:rsidRPr="003101D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  <w:t>confian</w:t>
                  </w:r>
                  <w:r w:rsidR="00BB196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  <w:t>s</w:t>
                  </w:r>
                  <w:r w:rsidRPr="003101D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  <w:t>a</w:t>
                  </w:r>
                  <w:proofErr w:type="spellEnd"/>
                  <w:r w:rsidRPr="003101D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  <w:t>.</w:t>
                  </w:r>
                </w:p>
              </w:tc>
            </w:tr>
          </w:tbl>
          <w:p w:rsidR="00872A4E" w:rsidRPr="00872A4E" w:rsidRDefault="00872A4E" w:rsidP="007F5D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</w:tr>
    </w:tbl>
    <w:p w:rsidR="00872A4E" w:rsidRPr="003101D0" w:rsidRDefault="00872A4E" w:rsidP="007F5D57">
      <w:pPr>
        <w:spacing w:after="0"/>
        <w:jc w:val="center"/>
        <w:outlineLvl w:val="1"/>
        <w:rPr>
          <w:rFonts w:ascii="Arial" w:eastAsia="Times New Roman" w:hAnsi="Arial" w:cs="Arial"/>
          <w:b/>
          <w:bCs/>
          <w:color w:val="000000"/>
          <w:lang w:eastAsia="es-ES"/>
        </w:rPr>
      </w:pPr>
      <w:r w:rsidRPr="003101D0">
        <w:rPr>
          <w:rFonts w:ascii="Arial" w:eastAsia="Times New Roman" w:hAnsi="Arial" w:cs="Arial"/>
          <w:b/>
          <w:bCs/>
          <w:color w:val="000000"/>
          <w:lang w:eastAsia="es-ES"/>
        </w:rPr>
        <w:lastRenderedPageBreak/>
        <w:t xml:space="preserve">Reglas para un </w:t>
      </w:r>
      <w:proofErr w:type="spellStart"/>
      <w:r w:rsidR="00BB1961">
        <w:rPr>
          <w:rFonts w:ascii="Arial" w:eastAsia="Times New Roman" w:hAnsi="Arial" w:cs="Arial"/>
          <w:b/>
          <w:bCs/>
          <w:color w:val="000000"/>
          <w:lang w:eastAsia="es-ES"/>
        </w:rPr>
        <w:t>noviasgo</w:t>
      </w:r>
      <w:proofErr w:type="spellEnd"/>
      <w:r w:rsidRPr="003101D0">
        <w:rPr>
          <w:rFonts w:ascii="Arial" w:eastAsia="Times New Roman" w:hAnsi="Arial" w:cs="Arial"/>
          <w:b/>
          <w:bCs/>
          <w:color w:val="000000"/>
          <w:lang w:eastAsia="es-ES"/>
        </w:rPr>
        <w:t xml:space="preserve"> entre jóvenes</w:t>
      </w:r>
    </w:p>
    <w:tbl>
      <w:tblPr>
        <w:tblW w:w="0" w:type="auto"/>
        <w:jc w:val="center"/>
        <w:tblCellSpacing w:w="3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744"/>
      </w:tblGrid>
      <w:tr w:rsidR="00872A4E" w:rsidRPr="003101D0">
        <w:trPr>
          <w:tblCellSpacing w:w="30" w:type="dxa"/>
          <w:jc w:val="center"/>
        </w:trPr>
        <w:tc>
          <w:tcPr>
            <w:tcW w:w="0" w:type="auto"/>
            <w:vAlign w:val="center"/>
            <w:hideMark/>
          </w:tcPr>
          <w:p w:rsidR="00872A4E" w:rsidRPr="003101D0" w:rsidRDefault="00872A4E" w:rsidP="007F5D5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3101D0">
              <w:rPr>
                <w:rFonts w:ascii="Arial" w:eastAsia="Times New Roman" w:hAnsi="Arial" w:cs="Arial"/>
                <w:noProof/>
                <w:color w:val="000000"/>
              </w:rPr>
              <w:drawing>
                <wp:inline distT="0" distB="0" distL="0" distR="0" wp14:anchorId="06CF22FC" wp14:editId="537DCEA0">
                  <wp:extent cx="1219200" cy="809625"/>
                  <wp:effectExtent l="19050" t="0" r="0" b="0"/>
                  <wp:docPr id="11" name="Imagen 11" descr="http://www.amor.com.mx/gif/noviazgo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amor.com.mx/gif/noviazgo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2A4E" w:rsidRPr="003101D0" w:rsidRDefault="00872A4E" w:rsidP="007F5D57">
            <w:pPr>
              <w:spacing w:after="0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3101D0">
              <w:rPr>
                <w:rFonts w:ascii="Arial" w:eastAsia="Times New Roman" w:hAnsi="Arial" w:cs="Arial"/>
                <w:color w:val="000000"/>
                <w:lang w:eastAsia="es-ES"/>
              </w:rPr>
              <w:t xml:space="preserve">Las reglas estrictas son necesarias para evitar que sobretodo los </w:t>
            </w:r>
            <w:proofErr w:type="spellStart"/>
            <w:r w:rsidRPr="003101D0">
              <w:rPr>
                <w:rFonts w:ascii="Arial" w:eastAsia="Times New Roman" w:hAnsi="Arial" w:cs="Arial"/>
                <w:color w:val="000000"/>
                <w:lang w:eastAsia="es-ES"/>
              </w:rPr>
              <w:t>j</w:t>
            </w:r>
            <w:r w:rsidR="00BB1961">
              <w:rPr>
                <w:rFonts w:ascii="Arial" w:eastAsia="Times New Roman" w:hAnsi="Arial" w:cs="Arial"/>
                <w:color w:val="000000"/>
                <w:lang w:eastAsia="es-ES"/>
              </w:rPr>
              <w:t>o</w:t>
            </w:r>
            <w:r w:rsidRPr="003101D0">
              <w:rPr>
                <w:rFonts w:ascii="Arial" w:eastAsia="Times New Roman" w:hAnsi="Arial" w:cs="Arial"/>
                <w:color w:val="000000"/>
                <w:lang w:eastAsia="es-ES"/>
              </w:rPr>
              <w:t>venes</w:t>
            </w:r>
            <w:proofErr w:type="spellEnd"/>
            <w:r w:rsidRPr="003101D0">
              <w:rPr>
                <w:rFonts w:ascii="Arial" w:eastAsia="Times New Roman" w:hAnsi="Arial" w:cs="Arial"/>
                <w:color w:val="000000"/>
                <w:lang w:eastAsia="es-ES"/>
              </w:rPr>
              <w:t xml:space="preserve"> se expongan a tentaciones que sean casi </w:t>
            </w:r>
            <w:proofErr w:type="spellStart"/>
            <w:r w:rsidRPr="003101D0">
              <w:rPr>
                <w:rFonts w:ascii="Arial" w:eastAsia="Times New Roman" w:hAnsi="Arial" w:cs="Arial"/>
                <w:color w:val="000000"/>
                <w:lang w:eastAsia="es-ES"/>
              </w:rPr>
              <w:t>iresistibles</w:t>
            </w:r>
            <w:proofErr w:type="spellEnd"/>
            <w:r w:rsidRPr="003101D0">
              <w:rPr>
                <w:rFonts w:ascii="Arial" w:eastAsia="Times New Roman" w:hAnsi="Arial" w:cs="Arial"/>
                <w:color w:val="000000"/>
                <w:lang w:eastAsia="es-ES"/>
              </w:rPr>
              <w:t xml:space="preserve">. </w:t>
            </w:r>
          </w:p>
          <w:p w:rsidR="00872A4E" w:rsidRPr="003101D0" w:rsidRDefault="00872A4E" w:rsidP="007F5D57">
            <w:pPr>
              <w:spacing w:after="0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3101D0">
              <w:rPr>
                <w:rFonts w:ascii="Arial" w:eastAsia="Times New Roman" w:hAnsi="Arial" w:cs="Arial"/>
                <w:color w:val="000000"/>
                <w:lang w:eastAsia="es-ES"/>
              </w:rPr>
              <w:t xml:space="preserve">Usted como padre debe expresar lo que espera de ellos cuando sus hijos salgan con su </w:t>
            </w:r>
            <w:proofErr w:type="gramStart"/>
            <w:r w:rsidRPr="003101D0">
              <w:rPr>
                <w:rFonts w:ascii="Arial" w:eastAsia="Times New Roman" w:hAnsi="Arial" w:cs="Arial"/>
                <w:color w:val="000000"/>
                <w:lang w:eastAsia="es-ES"/>
              </w:rPr>
              <w:t>pareja .</w:t>
            </w:r>
            <w:proofErr w:type="gramEnd"/>
            <w:r w:rsidRPr="003101D0">
              <w:rPr>
                <w:rFonts w:ascii="Arial" w:eastAsia="Times New Roman" w:hAnsi="Arial" w:cs="Arial"/>
                <w:color w:val="000000"/>
                <w:lang w:eastAsia="es-ES"/>
              </w:rPr>
              <w:t xml:space="preserve"> Así les ayudará a que no pierdan el control. </w:t>
            </w:r>
          </w:p>
          <w:p w:rsidR="00872A4E" w:rsidRPr="003101D0" w:rsidRDefault="00872A4E" w:rsidP="007F5D57">
            <w:pPr>
              <w:numPr>
                <w:ilvl w:val="0"/>
                <w:numId w:val="1"/>
              </w:numPr>
              <w:spacing w:after="0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3101D0">
              <w:rPr>
                <w:rFonts w:ascii="Arial" w:eastAsia="Times New Roman" w:hAnsi="Arial" w:cs="Arial"/>
                <w:color w:val="000000"/>
                <w:lang w:eastAsia="es-ES"/>
              </w:rPr>
              <w:t xml:space="preserve">Los novios pueden verse los fines de semana y para las ocasiones especiales, y NO son para después de la escuela. </w:t>
            </w:r>
          </w:p>
          <w:p w:rsidR="00872A4E" w:rsidRPr="003101D0" w:rsidRDefault="00872A4E" w:rsidP="007F5D57">
            <w:pPr>
              <w:numPr>
                <w:ilvl w:val="0"/>
                <w:numId w:val="1"/>
              </w:numPr>
              <w:spacing w:after="0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3101D0">
              <w:rPr>
                <w:rFonts w:ascii="Arial" w:eastAsia="Times New Roman" w:hAnsi="Arial" w:cs="Arial"/>
                <w:color w:val="000000"/>
                <w:lang w:eastAsia="es-ES"/>
              </w:rPr>
              <w:t xml:space="preserve">Pueden salir en grupo y con personas mayores y responsables (ojo, escoja bien a estas personas). </w:t>
            </w:r>
          </w:p>
          <w:p w:rsidR="00872A4E" w:rsidRPr="003101D0" w:rsidRDefault="00872A4E" w:rsidP="007F5D57">
            <w:pPr>
              <w:numPr>
                <w:ilvl w:val="0"/>
                <w:numId w:val="1"/>
              </w:numPr>
              <w:spacing w:after="0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3101D0">
              <w:rPr>
                <w:rFonts w:ascii="Arial" w:eastAsia="Times New Roman" w:hAnsi="Arial" w:cs="Arial"/>
                <w:color w:val="000000"/>
                <w:lang w:eastAsia="es-ES"/>
              </w:rPr>
              <w:t xml:space="preserve">Puede salir en el auto o a solas ÚNICAMENTE cuando ya </w:t>
            </w:r>
            <w:proofErr w:type="spellStart"/>
            <w:r w:rsidRPr="003101D0">
              <w:rPr>
                <w:rFonts w:ascii="Arial" w:eastAsia="Times New Roman" w:hAnsi="Arial" w:cs="Arial"/>
                <w:color w:val="000000"/>
                <w:lang w:eastAsia="es-ES"/>
              </w:rPr>
              <w:t>halla</w:t>
            </w:r>
            <w:proofErr w:type="spellEnd"/>
            <w:r w:rsidRPr="003101D0">
              <w:rPr>
                <w:rFonts w:ascii="Arial" w:eastAsia="Times New Roman" w:hAnsi="Arial" w:cs="Arial"/>
                <w:color w:val="000000"/>
                <w:lang w:eastAsia="es-ES"/>
              </w:rPr>
              <w:t xml:space="preserve"> terminado los estudios del bachillerato. </w:t>
            </w:r>
          </w:p>
          <w:p w:rsidR="00872A4E" w:rsidRPr="003101D0" w:rsidRDefault="00872A4E" w:rsidP="007F5D57">
            <w:pPr>
              <w:numPr>
                <w:ilvl w:val="0"/>
                <w:numId w:val="1"/>
              </w:numPr>
              <w:spacing w:after="0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3101D0">
              <w:rPr>
                <w:rFonts w:ascii="Arial" w:eastAsia="Times New Roman" w:hAnsi="Arial" w:cs="Arial"/>
                <w:color w:val="000000"/>
                <w:lang w:eastAsia="es-ES"/>
              </w:rPr>
              <w:lastRenderedPageBreak/>
              <w:t xml:space="preserve">Los chicos pueden salir con su novio o novia, después de que haya pasado una tarde con ustedes (los padres). Esto colocará las caras de los padres en la memoria de la pareja. </w:t>
            </w:r>
          </w:p>
          <w:p w:rsidR="00872A4E" w:rsidRPr="003101D0" w:rsidRDefault="00872A4E" w:rsidP="007F5D57">
            <w:pPr>
              <w:numPr>
                <w:ilvl w:val="0"/>
                <w:numId w:val="1"/>
              </w:numPr>
              <w:spacing w:after="0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3101D0">
              <w:rPr>
                <w:rFonts w:ascii="Arial" w:eastAsia="Times New Roman" w:hAnsi="Arial" w:cs="Arial"/>
                <w:color w:val="000000"/>
                <w:lang w:eastAsia="es-ES"/>
              </w:rPr>
              <w:t xml:space="preserve">Puede salir ÚNICA Y EXCLUSIVAMENTE con una persona que se muestre responsable. </w:t>
            </w:r>
          </w:p>
          <w:p w:rsidR="00872A4E" w:rsidRPr="003101D0" w:rsidRDefault="00872A4E" w:rsidP="007F5D57">
            <w:pPr>
              <w:numPr>
                <w:ilvl w:val="0"/>
                <w:numId w:val="1"/>
              </w:numPr>
              <w:spacing w:after="0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3101D0">
              <w:rPr>
                <w:rFonts w:ascii="Arial" w:eastAsia="Times New Roman" w:hAnsi="Arial" w:cs="Arial"/>
                <w:color w:val="000000"/>
                <w:lang w:eastAsia="es-ES"/>
              </w:rPr>
              <w:t xml:space="preserve">El </w:t>
            </w:r>
            <w:proofErr w:type="spellStart"/>
            <w:r w:rsidRPr="003101D0">
              <w:rPr>
                <w:rFonts w:ascii="Arial" w:eastAsia="Times New Roman" w:hAnsi="Arial" w:cs="Arial"/>
                <w:color w:val="000000"/>
                <w:lang w:eastAsia="es-ES"/>
              </w:rPr>
              <w:t>jóven</w:t>
            </w:r>
            <w:proofErr w:type="spellEnd"/>
            <w:r w:rsidRPr="003101D0">
              <w:rPr>
                <w:rFonts w:ascii="Arial" w:eastAsia="Times New Roman" w:hAnsi="Arial" w:cs="Arial"/>
                <w:color w:val="000000"/>
                <w:lang w:eastAsia="es-ES"/>
              </w:rPr>
              <w:t xml:space="preserve"> tiene que avisar de sus planes (el lugar preciso donde estarán) antes de la salida, y llamar si hay un cambio de planes. </w:t>
            </w:r>
          </w:p>
          <w:p w:rsidR="00872A4E" w:rsidRPr="003101D0" w:rsidRDefault="00872A4E" w:rsidP="007F5D57">
            <w:pPr>
              <w:numPr>
                <w:ilvl w:val="0"/>
                <w:numId w:val="1"/>
              </w:numPr>
              <w:spacing w:after="0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3101D0">
              <w:rPr>
                <w:rFonts w:ascii="Arial" w:eastAsia="Times New Roman" w:hAnsi="Arial" w:cs="Arial"/>
                <w:color w:val="000000"/>
                <w:lang w:eastAsia="es-ES"/>
              </w:rPr>
              <w:t xml:space="preserve">Sea </w:t>
            </w:r>
            <w:proofErr w:type="spellStart"/>
            <w:r w:rsidRPr="003101D0">
              <w:rPr>
                <w:rFonts w:ascii="Arial" w:eastAsia="Times New Roman" w:hAnsi="Arial" w:cs="Arial"/>
                <w:color w:val="000000"/>
                <w:lang w:eastAsia="es-ES"/>
              </w:rPr>
              <w:t>concientes</w:t>
            </w:r>
            <w:proofErr w:type="spellEnd"/>
            <w:r w:rsidRPr="003101D0">
              <w:rPr>
                <w:rFonts w:ascii="Arial" w:eastAsia="Times New Roman" w:hAnsi="Arial" w:cs="Arial"/>
                <w:color w:val="000000"/>
                <w:lang w:eastAsia="es-ES"/>
              </w:rPr>
              <w:t xml:space="preserve"> como padres y hágale saber a sus hijos, que romper cualquiera de estas reglas DEBE tener consecuencias. </w:t>
            </w:r>
          </w:p>
          <w:p w:rsidR="00872A4E" w:rsidRPr="003101D0" w:rsidRDefault="00872A4E" w:rsidP="007F5D57">
            <w:pPr>
              <w:numPr>
                <w:ilvl w:val="0"/>
                <w:numId w:val="1"/>
              </w:numPr>
              <w:spacing w:after="0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 w:rsidRPr="003101D0">
              <w:rPr>
                <w:rFonts w:ascii="Arial" w:eastAsia="Times New Roman" w:hAnsi="Arial" w:cs="Arial"/>
                <w:color w:val="000000"/>
                <w:lang w:eastAsia="es-ES"/>
              </w:rPr>
              <w:t>Ade</w:t>
            </w:r>
            <w:r w:rsidR="00BB1961">
              <w:rPr>
                <w:rFonts w:ascii="Arial" w:eastAsia="Times New Roman" w:hAnsi="Arial" w:cs="Arial"/>
                <w:color w:val="000000"/>
                <w:lang w:eastAsia="es-ES"/>
              </w:rPr>
              <w:t>mas</w:t>
            </w:r>
            <w:proofErr w:type="spellEnd"/>
            <w:r w:rsidRPr="003101D0">
              <w:rPr>
                <w:rFonts w:ascii="Arial" w:eastAsia="Times New Roman" w:hAnsi="Arial" w:cs="Arial"/>
                <w:color w:val="000000"/>
                <w:lang w:eastAsia="es-ES"/>
              </w:rPr>
              <w:t xml:space="preserve"> de estas reglas sugeridas, </w:t>
            </w:r>
            <w:proofErr w:type="spellStart"/>
            <w:r w:rsidRPr="003101D0">
              <w:rPr>
                <w:rFonts w:ascii="Arial" w:eastAsia="Times New Roman" w:hAnsi="Arial" w:cs="Arial"/>
                <w:color w:val="000000"/>
                <w:lang w:eastAsia="es-ES"/>
              </w:rPr>
              <w:t>estable</w:t>
            </w:r>
            <w:r w:rsidR="00BB1961">
              <w:rPr>
                <w:rFonts w:ascii="Arial" w:eastAsia="Times New Roman" w:hAnsi="Arial" w:cs="Arial"/>
                <w:color w:val="000000"/>
                <w:lang w:eastAsia="es-ES"/>
              </w:rPr>
              <w:t>s</w:t>
            </w:r>
            <w:r w:rsidRPr="003101D0">
              <w:rPr>
                <w:rFonts w:ascii="Arial" w:eastAsia="Times New Roman" w:hAnsi="Arial" w:cs="Arial"/>
                <w:color w:val="000000"/>
                <w:lang w:eastAsia="es-ES"/>
              </w:rPr>
              <w:t>ca</w:t>
            </w:r>
            <w:proofErr w:type="spellEnd"/>
            <w:r w:rsidRPr="003101D0">
              <w:rPr>
                <w:rFonts w:ascii="Arial" w:eastAsia="Times New Roman" w:hAnsi="Arial" w:cs="Arial"/>
                <w:color w:val="000000"/>
                <w:lang w:eastAsia="es-ES"/>
              </w:rPr>
              <w:t xml:space="preserve"> PRECISAMENTE los </w:t>
            </w:r>
            <w:proofErr w:type="spellStart"/>
            <w:r w:rsidRPr="003101D0">
              <w:rPr>
                <w:rFonts w:ascii="Arial" w:eastAsia="Times New Roman" w:hAnsi="Arial" w:cs="Arial"/>
                <w:color w:val="000000"/>
                <w:lang w:eastAsia="es-ES"/>
              </w:rPr>
              <w:t>par</w:t>
            </w:r>
            <w:r w:rsidR="00BB1961">
              <w:rPr>
                <w:rFonts w:ascii="Arial" w:eastAsia="Times New Roman" w:hAnsi="Arial" w:cs="Arial"/>
                <w:color w:val="000000"/>
                <w:lang w:eastAsia="es-ES"/>
              </w:rPr>
              <w:t>a</w:t>
            </w:r>
            <w:r w:rsidRPr="003101D0">
              <w:rPr>
                <w:rFonts w:ascii="Arial" w:eastAsia="Times New Roman" w:hAnsi="Arial" w:cs="Arial"/>
                <w:color w:val="000000"/>
                <w:lang w:eastAsia="es-ES"/>
              </w:rPr>
              <w:t>metros</w:t>
            </w:r>
            <w:proofErr w:type="spellEnd"/>
            <w:r w:rsidRPr="003101D0">
              <w:rPr>
                <w:rFonts w:ascii="Arial" w:eastAsia="Times New Roman" w:hAnsi="Arial" w:cs="Arial"/>
                <w:color w:val="000000"/>
                <w:lang w:eastAsia="es-ES"/>
              </w:rPr>
              <w:t xml:space="preserve"> de comportamiento mientras usted no </w:t>
            </w:r>
            <w:proofErr w:type="spellStart"/>
            <w:r w:rsidRPr="003101D0">
              <w:rPr>
                <w:rFonts w:ascii="Arial" w:eastAsia="Times New Roman" w:hAnsi="Arial" w:cs="Arial"/>
                <w:color w:val="000000"/>
                <w:lang w:eastAsia="es-ES"/>
              </w:rPr>
              <w:t>esta</w:t>
            </w:r>
            <w:proofErr w:type="spellEnd"/>
            <w:r w:rsidRPr="003101D0">
              <w:rPr>
                <w:rFonts w:ascii="Arial" w:eastAsia="Times New Roman" w:hAnsi="Arial" w:cs="Arial"/>
                <w:color w:val="000000"/>
                <w:lang w:eastAsia="es-ES"/>
              </w:rPr>
              <w:t xml:space="preserve"> en casa. </w:t>
            </w:r>
          </w:p>
          <w:p w:rsidR="00872A4E" w:rsidRPr="003101D0" w:rsidRDefault="00872A4E" w:rsidP="007F5D57">
            <w:pPr>
              <w:spacing w:after="0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3101D0">
              <w:rPr>
                <w:rFonts w:ascii="Arial" w:eastAsia="Times New Roman" w:hAnsi="Arial" w:cs="Arial"/>
                <w:color w:val="000000"/>
                <w:lang w:eastAsia="es-ES"/>
              </w:rPr>
              <w:t>Y recuerde, los padres sol</w:t>
            </w:r>
            <w:bookmarkStart w:id="0" w:name="_GoBack"/>
            <w:bookmarkEnd w:id="0"/>
            <w:r w:rsidRPr="003101D0">
              <w:rPr>
                <w:rFonts w:ascii="Arial" w:eastAsia="Times New Roman" w:hAnsi="Arial" w:cs="Arial"/>
                <w:color w:val="000000"/>
                <w:lang w:eastAsia="es-ES"/>
              </w:rPr>
              <w:t xml:space="preserve">o pueden apoyar a sus hijos con respecto a su </w:t>
            </w:r>
            <w:proofErr w:type="spellStart"/>
            <w:r w:rsidR="00BB1961">
              <w:rPr>
                <w:rFonts w:ascii="Arial" w:eastAsia="Times New Roman" w:hAnsi="Arial" w:cs="Arial"/>
                <w:color w:val="000000"/>
                <w:lang w:eastAsia="es-ES"/>
              </w:rPr>
              <w:t>noviasgo</w:t>
            </w:r>
            <w:proofErr w:type="spellEnd"/>
            <w:r w:rsidRPr="003101D0">
              <w:rPr>
                <w:rFonts w:ascii="Arial" w:eastAsia="Times New Roman" w:hAnsi="Arial" w:cs="Arial"/>
                <w:color w:val="000000"/>
                <w:lang w:eastAsia="es-ES"/>
              </w:rPr>
              <w:t>, a través de establecer vínculos permanentes que les aseguren el amor y les ayuden a impulsar sus capacidades; siempre desde el afecto, la confianza y el respeto a su individualidad. Escúchenlos y hablen continuamente con ellos.</w:t>
            </w:r>
          </w:p>
        </w:tc>
      </w:tr>
    </w:tbl>
    <w:p w:rsidR="00C31FA7" w:rsidRPr="003101D0" w:rsidRDefault="00C31FA7" w:rsidP="007F5D57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sectPr w:rsidR="00C31FA7" w:rsidRPr="003101D0" w:rsidSect="0038123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62E10"/>
    <w:multiLevelType w:val="multilevel"/>
    <w:tmpl w:val="97D8A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7B652C"/>
    <w:multiLevelType w:val="multilevel"/>
    <w:tmpl w:val="3D900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5F7831"/>
    <w:multiLevelType w:val="multilevel"/>
    <w:tmpl w:val="DC36A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FD383E"/>
    <w:multiLevelType w:val="multilevel"/>
    <w:tmpl w:val="DFCAE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954D4E"/>
    <w:multiLevelType w:val="multilevel"/>
    <w:tmpl w:val="BAAC0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B653731"/>
    <w:multiLevelType w:val="multilevel"/>
    <w:tmpl w:val="40EC3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A4E"/>
    <w:rsid w:val="000B1114"/>
    <w:rsid w:val="003101D0"/>
    <w:rsid w:val="00381238"/>
    <w:rsid w:val="00545D47"/>
    <w:rsid w:val="0055449E"/>
    <w:rsid w:val="007477F2"/>
    <w:rsid w:val="007C3152"/>
    <w:rsid w:val="007C41E2"/>
    <w:rsid w:val="007F5D57"/>
    <w:rsid w:val="00872A4E"/>
    <w:rsid w:val="008833C7"/>
    <w:rsid w:val="009E534C"/>
    <w:rsid w:val="00A2418E"/>
    <w:rsid w:val="00A712C5"/>
    <w:rsid w:val="00AE210E"/>
    <w:rsid w:val="00B02FB3"/>
    <w:rsid w:val="00B11A2C"/>
    <w:rsid w:val="00BB1961"/>
    <w:rsid w:val="00BD61F7"/>
    <w:rsid w:val="00C31FA7"/>
    <w:rsid w:val="00D1549A"/>
    <w:rsid w:val="00E0406A"/>
    <w:rsid w:val="00F76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72A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ar"/>
    <w:uiPriority w:val="9"/>
    <w:qFormat/>
    <w:rsid w:val="00872A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36"/>
      <w:szCs w:val="36"/>
      <w:lang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5449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5449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72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872A4E"/>
    <w:rPr>
      <w:rFonts w:ascii="Times New Roman" w:eastAsia="Times New Roman" w:hAnsi="Times New Roman" w:cs="Times New Roman"/>
      <w:b/>
      <w:bCs/>
      <w:color w:val="000000"/>
      <w:sz w:val="36"/>
      <w:szCs w:val="36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2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2A4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872A4E"/>
    <w:rPr>
      <w:color w:val="4680AC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872A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stilotextos">
    <w:name w:val="estilotextos"/>
    <w:basedOn w:val="Normal"/>
    <w:rsid w:val="00872A4E"/>
    <w:pPr>
      <w:spacing w:before="100" w:beforeAutospacing="1" w:after="100" w:afterAutospacing="1" w:line="300" w:lineRule="atLeast"/>
    </w:pPr>
    <w:rPr>
      <w:rFonts w:ascii="Trebuchet MS" w:eastAsia="Times New Roman" w:hAnsi="Trebuchet MS" w:cs="Times New Roman"/>
      <w:color w:val="333333"/>
      <w:sz w:val="20"/>
      <w:szCs w:val="20"/>
      <w:lang w:eastAsia="es-ES"/>
    </w:rPr>
  </w:style>
  <w:style w:type="paragraph" w:customStyle="1" w:styleId="otrosubti">
    <w:name w:val="otro_subti"/>
    <w:basedOn w:val="Normal"/>
    <w:rsid w:val="00872A4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990000"/>
      <w:sz w:val="24"/>
      <w:szCs w:val="24"/>
      <w:lang w:eastAsia="es-ES"/>
    </w:rPr>
  </w:style>
  <w:style w:type="character" w:customStyle="1" w:styleId="estilo421">
    <w:name w:val="estilo421"/>
    <w:basedOn w:val="Fuentedeprrafopredeter"/>
    <w:rsid w:val="00872A4E"/>
    <w:rPr>
      <w:rFonts w:ascii="Verdana" w:hAnsi="Verdana" w:hint="default"/>
      <w:b w:val="0"/>
      <w:bCs w:val="0"/>
      <w:i w:val="0"/>
      <w:iCs w:val="0"/>
      <w:strike w:val="0"/>
      <w:dstrike w:val="0"/>
      <w:color w:val="666666"/>
      <w:sz w:val="16"/>
      <w:szCs w:val="16"/>
      <w:u w:val="none"/>
      <w:effect w:val="none"/>
    </w:rPr>
  </w:style>
  <w:style w:type="character" w:customStyle="1" w:styleId="cl1">
    <w:name w:val="cl1"/>
    <w:basedOn w:val="Fuentedeprrafopredeter"/>
    <w:rsid w:val="00872A4E"/>
    <w:rPr>
      <w:rFonts w:ascii="times" w:hAnsi="times" w:hint="default"/>
      <w:color w:val="444444"/>
      <w:sz w:val="90"/>
      <w:szCs w:val="90"/>
      <w:shd w:val="clear" w:color="auto" w:fill="FFFFFF"/>
    </w:rPr>
  </w:style>
  <w:style w:type="character" w:customStyle="1" w:styleId="estilotextos1">
    <w:name w:val="estilotextos1"/>
    <w:basedOn w:val="Fuentedeprrafopredeter"/>
    <w:rsid w:val="00872A4E"/>
    <w:rPr>
      <w:rFonts w:ascii="Trebuchet MS" w:hAnsi="Trebuchet MS" w:hint="default"/>
      <w:b w:val="0"/>
      <w:bCs w:val="0"/>
      <w:color w:val="333333"/>
      <w:sz w:val="20"/>
      <w:szCs w:val="20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5449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5449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Textoennegrita">
    <w:name w:val="Strong"/>
    <w:basedOn w:val="Fuentedeprrafopredeter"/>
    <w:uiPriority w:val="22"/>
    <w:qFormat/>
    <w:rsid w:val="0055449E"/>
    <w:rPr>
      <w:b/>
      <w:bCs/>
    </w:rPr>
  </w:style>
  <w:style w:type="character" w:styleId="nfasis">
    <w:name w:val="Emphasis"/>
    <w:basedOn w:val="Fuentedeprrafopredeter"/>
    <w:uiPriority w:val="20"/>
    <w:qFormat/>
    <w:rsid w:val="0055449E"/>
    <w:rPr>
      <w:i/>
      <w:iCs/>
    </w:rPr>
  </w:style>
  <w:style w:type="character" w:customStyle="1" w:styleId="fechas1">
    <w:name w:val="fechas1"/>
    <w:basedOn w:val="Fuentedeprrafopredeter"/>
    <w:rsid w:val="0055449E"/>
    <w:rPr>
      <w:rFonts w:ascii="Arial" w:hAnsi="Arial" w:cs="Arial" w:hint="default"/>
      <w:color w:val="0066CC"/>
      <w:sz w:val="17"/>
      <w:szCs w:val="17"/>
    </w:rPr>
  </w:style>
  <w:style w:type="character" w:customStyle="1" w:styleId="acttexto31">
    <w:name w:val="acttexto31"/>
    <w:basedOn w:val="Fuentedeprrafopredeter"/>
    <w:rsid w:val="0055449E"/>
    <w:rPr>
      <w:rFonts w:ascii="Arial" w:hAnsi="Arial" w:cs="Arial" w:hint="default"/>
      <w:color w:val="003399"/>
      <w:sz w:val="18"/>
      <w:szCs w:val="18"/>
    </w:rPr>
  </w:style>
  <w:style w:type="character" w:customStyle="1" w:styleId="acttexto41">
    <w:name w:val="acttexto41"/>
    <w:basedOn w:val="Fuentedeprrafopredeter"/>
    <w:rsid w:val="0055449E"/>
    <w:rPr>
      <w:rFonts w:ascii="Arial" w:hAnsi="Arial" w:cs="Arial" w:hint="default"/>
      <w:b/>
      <w:bCs/>
      <w:color w:val="000066"/>
      <w:sz w:val="27"/>
      <w:szCs w:val="27"/>
    </w:rPr>
  </w:style>
  <w:style w:type="character" w:customStyle="1" w:styleId="acttexto51">
    <w:name w:val="acttexto51"/>
    <w:basedOn w:val="Fuentedeprrafopredeter"/>
    <w:rsid w:val="0055449E"/>
    <w:rPr>
      <w:rFonts w:ascii="Arial" w:hAnsi="Arial" w:cs="Arial" w:hint="default"/>
      <w:b/>
      <w:bCs/>
      <w:color w:val="666666"/>
      <w:sz w:val="18"/>
      <w:szCs w:val="18"/>
    </w:rPr>
  </w:style>
  <w:style w:type="character" w:customStyle="1" w:styleId="texto111">
    <w:name w:val="texto111"/>
    <w:basedOn w:val="Fuentedeprrafopredeter"/>
    <w:rsid w:val="0055449E"/>
    <w:rPr>
      <w:rFonts w:ascii="Arial" w:hAnsi="Arial" w:cs="Arial" w:hint="default"/>
      <w:i/>
      <w:iCs/>
      <w:color w:val="000000"/>
      <w:sz w:val="18"/>
      <w:szCs w:val="18"/>
    </w:rPr>
  </w:style>
  <w:style w:type="character" w:customStyle="1" w:styleId="ds1">
    <w:name w:val="ds1"/>
    <w:basedOn w:val="Fuentedeprrafopredeter"/>
    <w:rsid w:val="0055449E"/>
    <w:rPr>
      <w:color w:val="000000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72A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ar"/>
    <w:uiPriority w:val="9"/>
    <w:qFormat/>
    <w:rsid w:val="00872A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36"/>
      <w:szCs w:val="36"/>
      <w:lang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5449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5449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72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872A4E"/>
    <w:rPr>
      <w:rFonts w:ascii="Times New Roman" w:eastAsia="Times New Roman" w:hAnsi="Times New Roman" w:cs="Times New Roman"/>
      <w:b/>
      <w:bCs/>
      <w:color w:val="000000"/>
      <w:sz w:val="36"/>
      <w:szCs w:val="36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2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2A4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872A4E"/>
    <w:rPr>
      <w:color w:val="4680AC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872A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stilotextos">
    <w:name w:val="estilotextos"/>
    <w:basedOn w:val="Normal"/>
    <w:rsid w:val="00872A4E"/>
    <w:pPr>
      <w:spacing w:before="100" w:beforeAutospacing="1" w:after="100" w:afterAutospacing="1" w:line="300" w:lineRule="atLeast"/>
    </w:pPr>
    <w:rPr>
      <w:rFonts w:ascii="Trebuchet MS" w:eastAsia="Times New Roman" w:hAnsi="Trebuchet MS" w:cs="Times New Roman"/>
      <w:color w:val="333333"/>
      <w:sz w:val="20"/>
      <w:szCs w:val="20"/>
      <w:lang w:eastAsia="es-ES"/>
    </w:rPr>
  </w:style>
  <w:style w:type="paragraph" w:customStyle="1" w:styleId="otrosubti">
    <w:name w:val="otro_subti"/>
    <w:basedOn w:val="Normal"/>
    <w:rsid w:val="00872A4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990000"/>
      <w:sz w:val="24"/>
      <w:szCs w:val="24"/>
      <w:lang w:eastAsia="es-ES"/>
    </w:rPr>
  </w:style>
  <w:style w:type="character" w:customStyle="1" w:styleId="estilo421">
    <w:name w:val="estilo421"/>
    <w:basedOn w:val="Fuentedeprrafopredeter"/>
    <w:rsid w:val="00872A4E"/>
    <w:rPr>
      <w:rFonts w:ascii="Verdana" w:hAnsi="Verdana" w:hint="default"/>
      <w:b w:val="0"/>
      <w:bCs w:val="0"/>
      <w:i w:val="0"/>
      <w:iCs w:val="0"/>
      <w:strike w:val="0"/>
      <w:dstrike w:val="0"/>
      <w:color w:val="666666"/>
      <w:sz w:val="16"/>
      <w:szCs w:val="16"/>
      <w:u w:val="none"/>
      <w:effect w:val="none"/>
    </w:rPr>
  </w:style>
  <w:style w:type="character" w:customStyle="1" w:styleId="cl1">
    <w:name w:val="cl1"/>
    <w:basedOn w:val="Fuentedeprrafopredeter"/>
    <w:rsid w:val="00872A4E"/>
    <w:rPr>
      <w:rFonts w:ascii="times" w:hAnsi="times" w:hint="default"/>
      <w:color w:val="444444"/>
      <w:sz w:val="90"/>
      <w:szCs w:val="90"/>
      <w:shd w:val="clear" w:color="auto" w:fill="FFFFFF"/>
    </w:rPr>
  </w:style>
  <w:style w:type="character" w:customStyle="1" w:styleId="estilotextos1">
    <w:name w:val="estilotextos1"/>
    <w:basedOn w:val="Fuentedeprrafopredeter"/>
    <w:rsid w:val="00872A4E"/>
    <w:rPr>
      <w:rFonts w:ascii="Trebuchet MS" w:hAnsi="Trebuchet MS" w:hint="default"/>
      <w:b w:val="0"/>
      <w:bCs w:val="0"/>
      <w:color w:val="333333"/>
      <w:sz w:val="20"/>
      <w:szCs w:val="20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5449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5449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Textoennegrita">
    <w:name w:val="Strong"/>
    <w:basedOn w:val="Fuentedeprrafopredeter"/>
    <w:uiPriority w:val="22"/>
    <w:qFormat/>
    <w:rsid w:val="0055449E"/>
    <w:rPr>
      <w:b/>
      <w:bCs/>
    </w:rPr>
  </w:style>
  <w:style w:type="character" w:styleId="nfasis">
    <w:name w:val="Emphasis"/>
    <w:basedOn w:val="Fuentedeprrafopredeter"/>
    <w:uiPriority w:val="20"/>
    <w:qFormat/>
    <w:rsid w:val="0055449E"/>
    <w:rPr>
      <w:i/>
      <w:iCs/>
    </w:rPr>
  </w:style>
  <w:style w:type="character" w:customStyle="1" w:styleId="fechas1">
    <w:name w:val="fechas1"/>
    <w:basedOn w:val="Fuentedeprrafopredeter"/>
    <w:rsid w:val="0055449E"/>
    <w:rPr>
      <w:rFonts w:ascii="Arial" w:hAnsi="Arial" w:cs="Arial" w:hint="default"/>
      <w:color w:val="0066CC"/>
      <w:sz w:val="17"/>
      <w:szCs w:val="17"/>
    </w:rPr>
  </w:style>
  <w:style w:type="character" w:customStyle="1" w:styleId="acttexto31">
    <w:name w:val="acttexto31"/>
    <w:basedOn w:val="Fuentedeprrafopredeter"/>
    <w:rsid w:val="0055449E"/>
    <w:rPr>
      <w:rFonts w:ascii="Arial" w:hAnsi="Arial" w:cs="Arial" w:hint="default"/>
      <w:color w:val="003399"/>
      <w:sz w:val="18"/>
      <w:szCs w:val="18"/>
    </w:rPr>
  </w:style>
  <w:style w:type="character" w:customStyle="1" w:styleId="acttexto41">
    <w:name w:val="acttexto41"/>
    <w:basedOn w:val="Fuentedeprrafopredeter"/>
    <w:rsid w:val="0055449E"/>
    <w:rPr>
      <w:rFonts w:ascii="Arial" w:hAnsi="Arial" w:cs="Arial" w:hint="default"/>
      <w:b/>
      <w:bCs/>
      <w:color w:val="000066"/>
      <w:sz w:val="27"/>
      <w:szCs w:val="27"/>
    </w:rPr>
  </w:style>
  <w:style w:type="character" w:customStyle="1" w:styleId="acttexto51">
    <w:name w:val="acttexto51"/>
    <w:basedOn w:val="Fuentedeprrafopredeter"/>
    <w:rsid w:val="0055449E"/>
    <w:rPr>
      <w:rFonts w:ascii="Arial" w:hAnsi="Arial" w:cs="Arial" w:hint="default"/>
      <w:b/>
      <w:bCs/>
      <w:color w:val="666666"/>
      <w:sz w:val="18"/>
      <w:szCs w:val="18"/>
    </w:rPr>
  </w:style>
  <w:style w:type="character" w:customStyle="1" w:styleId="texto111">
    <w:name w:val="texto111"/>
    <w:basedOn w:val="Fuentedeprrafopredeter"/>
    <w:rsid w:val="0055449E"/>
    <w:rPr>
      <w:rFonts w:ascii="Arial" w:hAnsi="Arial" w:cs="Arial" w:hint="default"/>
      <w:i/>
      <w:iCs/>
      <w:color w:val="000000"/>
      <w:sz w:val="18"/>
      <w:szCs w:val="18"/>
    </w:rPr>
  </w:style>
  <w:style w:type="character" w:customStyle="1" w:styleId="ds1">
    <w:name w:val="ds1"/>
    <w:basedOn w:val="Fuentedeprrafopredeter"/>
    <w:rsid w:val="0055449E"/>
    <w:rPr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7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0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9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86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733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011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1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42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9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7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13827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52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19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08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99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3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90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1516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40774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9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3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70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23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1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82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221036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1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55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24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85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73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46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8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29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54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3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87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15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30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12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89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962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7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1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2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29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42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84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1183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0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79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1470</Words>
  <Characters>8088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9539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Mayolo</cp:lastModifiedBy>
  <cp:revision>2</cp:revision>
  <dcterms:created xsi:type="dcterms:W3CDTF">2014-10-20T12:34:00Z</dcterms:created>
  <dcterms:modified xsi:type="dcterms:W3CDTF">2014-10-20T12:34:00Z</dcterms:modified>
</cp:coreProperties>
</file>